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791E" w14:textId="77777777" w:rsidR="00034DB6" w:rsidRDefault="00034DB6" w:rsidP="00034DB6">
      <w:pPr>
        <w:spacing w:before="120" w:after="120"/>
        <w:ind w:right="-82"/>
        <w:jc w:val="center"/>
        <w:rPr>
          <w:b/>
          <w:i/>
          <w:iCs/>
          <w:color w:val="1F497D"/>
          <w:sz w:val="50"/>
          <w:szCs w:val="50"/>
        </w:rPr>
      </w:pPr>
    </w:p>
    <w:p w14:paraId="131D28E0" w14:textId="77777777" w:rsidR="00034DB6" w:rsidRDefault="00034DB6" w:rsidP="00034DB6">
      <w:pPr>
        <w:spacing w:before="120" w:after="120"/>
        <w:ind w:right="-82"/>
        <w:jc w:val="center"/>
        <w:rPr>
          <w:b/>
          <w:i/>
          <w:iCs/>
          <w:color w:val="1F497D"/>
          <w:sz w:val="50"/>
          <w:szCs w:val="50"/>
        </w:rPr>
      </w:pPr>
    </w:p>
    <w:p w14:paraId="60B5DCF5" w14:textId="77777777" w:rsidR="00034DB6" w:rsidRDefault="00034DB6" w:rsidP="00034DB6">
      <w:pPr>
        <w:spacing w:before="120" w:after="120"/>
        <w:ind w:right="-82"/>
        <w:jc w:val="center"/>
        <w:rPr>
          <w:b/>
          <w:i/>
          <w:iCs/>
          <w:color w:val="1F497D"/>
          <w:sz w:val="50"/>
          <w:szCs w:val="50"/>
        </w:rPr>
      </w:pPr>
      <w:r>
        <w:rPr>
          <w:b/>
          <w:i/>
          <w:iCs/>
          <w:color w:val="1F497D"/>
          <w:sz w:val="50"/>
          <w:szCs w:val="50"/>
        </w:rPr>
        <w:t>SCHEDE DI RILEVAZIONE</w:t>
      </w:r>
    </w:p>
    <w:p w14:paraId="3BEA9D10" w14:textId="77777777" w:rsidR="00034DB6" w:rsidRPr="00542AEF" w:rsidRDefault="00034DB6" w:rsidP="00034DB6">
      <w:pPr>
        <w:spacing w:before="120" w:after="120"/>
        <w:ind w:right="-82"/>
        <w:jc w:val="center"/>
        <w:rPr>
          <w:b/>
          <w:iCs/>
          <w:color w:val="1F497D"/>
          <w:sz w:val="50"/>
          <w:szCs w:val="50"/>
        </w:rPr>
      </w:pPr>
      <w:r>
        <w:rPr>
          <w:b/>
          <w:i/>
          <w:iCs/>
          <w:color w:val="1F497D"/>
          <w:sz w:val="50"/>
          <w:szCs w:val="50"/>
        </w:rPr>
        <w:t xml:space="preserve">PER LA </w:t>
      </w:r>
    </w:p>
    <w:p w14:paraId="32984488" w14:textId="77777777" w:rsidR="00034DB6" w:rsidRDefault="00034DB6" w:rsidP="00034DB6">
      <w:pPr>
        <w:spacing w:before="120" w:after="120"/>
        <w:ind w:right="-82"/>
        <w:jc w:val="center"/>
        <w:rPr>
          <w:b/>
          <w:iCs/>
          <w:color w:val="1F497D"/>
          <w:sz w:val="50"/>
          <w:szCs w:val="50"/>
        </w:rPr>
      </w:pPr>
      <w:r w:rsidRPr="003F78F6">
        <w:rPr>
          <w:b/>
          <w:iCs/>
          <w:color w:val="1F497D"/>
          <w:sz w:val="50"/>
          <w:szCs w:val="50"/>
        </w:rPr>
        <w:t>REVISIONE PERIODICA DELLE PARTECIPAZIONI</w:t>
      </w:r>
    </w:p>
    <w:p w14:paraId="1689E775" w14:textId="77777777" w:rsidR="00034DB6" w:rsidRPr="00613D69" w:rsidRDefault="00034DB6" w:rsidP="00034DB6">
      <w:pPr>
        <w:spacing w:before="120" w:after="120"/>
        <w:ind w:right="-82"/>
        <w:jc w:val="center"/>
        <w:rPr>
          <w:b/>
          <w:iCs/>
          <w:color w:val="1F497D"/>
          <w:sz w:val="48"/>
          <w:szCs w:val="50"/>
        </w:rPr>
      </w:pPr>
      <w:r>
        <w:rPr>
          <w:b/>
          <w:iCs/>
          <w:color w:val="1F497D"/>
          <w:sz w:val="50"/>
          <w:szCs w:val="50"/>
        </w:rPr>
        <w:t>da approvarsi entro il 31/12/2023</w:t>
      </w:r>
    </w:p>
    <w:p w14:paraId="43812302" w14:textId="77777777" w:rsidR="00034DB6" w:rsidRPr="00613D69" w:rsidRDefault="00034DB6" w:rsidP="00034DB6">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4C28E3B6" w14:textId="77777777" w:rsidR="00034DB6" w:rsidRDefault="00034DB6" w:rsidP="00034DB6">
      <w:pPr>
        <w:spacing w:before="120" w:after="120"/>
        <w:ind w:right="-82"/>
        <w:jc w:val="center"/>
        <w:rPr>
          <w:b/>
          <w:iCs/>
          <w:color w:val="1F497D"/>
          <w:sz w:val="50"/>
          <w:szCs w:val="50"/>
        </w:rPr>
      </w:pPr>
    </w:p>
    <w:p w14:paraId="57B48ABE" w14:textId="77777777" w:rsidR="00034DB6" w:rsidRPr="000D49C6" w:rsidRDefault="00034DB6" w:rsidP="00034DB6">
      <w:pPr>
        <w:jc w:val="center"/>
        <w:rPr>
          <w:b/>
          <w:bCs/>
          <w:color w:val="FF0000"/>
          <w:sz w:val="56"/>
          <w:szCs w:val="56"/>
          <w:lang w:val="en-US"/>
        </w:rPr>
      </w:pPr>
      <w:proofErr w:type="spellStart"/>
      <w:r w:rsidRPr="000D49C6">
        <w:rPr>
          <w:b/>
          <w:bCs/>
          <w:color w:val="FF0000"/>
          <w:sz w:val="56"/>
          <w:szCs w:val="56"/>
          <w:lang w:val="en-US"/>
        </w:rPr>
        <w:t>Emmeci</w:t>
      </w:r>
      <w:proofErr w:type="spellEnd"/>
      <w:r w:rsidRPr="000D49C6">
        <w:rPr>
          <w:b/>
          <w:bCs/>
          <w:color w:val="FF0000"/>
          <w:sz w:val="56"/>
          <w:szCs w:val="56"/>
          <w:lang w:val="en-US"/>
        </w:rPr>
        <w:t xml:space="preserve"> Group </w:t>
      </w:r>
      <w:proofErr w:type="spellStart"/>
      <w:r w:rsidRPr="000D49C6">
        <w:rPr>
          <w:b/>
          <w:bCs/>
          <w:color w:val="FF0000"/>
          <w:sz w:val="56"/>
          <w:szCs w:val="56"/>
          <w:lang w:val="en-US"/>
        </w:rPr>
        <w:t>s.p.a</w:t>
      </w:r>
      <w:proofErr w:type="spellEnd"/>
      <w:r w:rsidRPr="000D49C6">
        <w:rPr>
          <w:b/>
          <w:bCs/>
          <w:color w:val="FF0000"/>
          <w:sz w:val="56"/>
          <w:szCs w:val="56"/>
          <w:lang w:val="en-US"/>
        </w:rPr>
        <w:t>.</w:t>
      </w:r>
    </w:p>
    <w:p w14:paraId="443B7BC2" w14:textId="77777777" w:rsidR="00034DB6" w:rsidRPr="00005E62" w:rsidRDefault="00034DB6" w:rsidP="00034DB6">
      <w:pPr>
        <w:rPr>
          <w:lang w:val="en-US"/>
        </w:rPr>
      </w:pPr>
    </w:p>
    <w:p w14:paraId="3907880F" w14:textId="77777777" w:rsidR="00034DB6" w:rsidRPr="00005E62" w:rsidRDefault="00034DB6" w:rsidP="00034DB6">
      <w:pPr>
        <w:rPr>
          <w:lang w:val="en-US"/>
        </w:rPr>
      </w:pPr>
    </w:p>
    <w:p w14:paraId="70FB8555" w14:textId="77777777" w:rsidR="00034DB6" w:rsidRPr="00005E62" w:rsidRDefault="00034DB6" w:rsidP="00034DB6">
      <w:pPr>
        <w:rPr>
          <w:lang w:val="en-US"/>
        </w:rPr>
      </w:pPr>
    </w:p>
    <w:p w14:paraId="7C36FE91" w14:textId="77777777" w:rsidR="00034DB6" w:rsidRPr="003B3437" w:rsidRDefault="00034DB6" w:rsidP="00034DB6">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64D10812" w14:textId="77777777" w:rsidR="00034DB6" w:rsidRDefault="00034DB6" w:rsidP="00034DB6">
      <w:r>
        <w:br w:type="page"/>
      </w:r>
    </w:p>
    <w:p w14:paraId="422F7D12" w14:textId="77777777" w:rsidR="00034DB6" w:rsidRPr="000E7B2F" w:rsidRDefault="00034DB6" w:rsidP="00034DB6">
      <w:pPr>
        <w:widowControl w:val="0"/>
        <w:shd w:val="clear" w:color="auto" w:fill="002060"/>
        <w:spacing w:before="120"/>
        <w:jc w:val="center"/>
        <w:rPr>
          <w:rFonts w:eastAsia="MS Mincho" w:cs="Calibri"/>
          <w:b/>
          <w:bCs/>
          <w:color w:val="FFFFFF"/>
          <w:sz w:val="18"/>
          <w:szCs w:val="24"/>
          <w:lang w:eastAsia="ja-JP"/>
        </w:rPr>
      </w:pPr>
      <w:r w:rsidRPr="000E7B2F">
        <w:rPr>
          <w:rFonts w:eastAsia="MS Mincho" w:cs="Calibri"/>
          <w:b/>
          <w:bCs/>
          <w:color w:val="FFFFFF"/>
          <w:sz w:val="18"/>
          <w:szCs w:val="24"/>
          <w:lang w:eastAsia="ja-JP"/>
        </w:rPr>
        <w:lastRenderedPageBreak/>
        <w:t>DATI ANAGRAFICI DELLA PARTECIPATA</w:t>
      </w:r>
    </w:p>
    <w:tbl>
      <w:tblPr>
        <w:tblW w:w="4999" w:type="pct"/>
        <w:jc w:val="center"/>
        <w:tblLook w:val="00A0" w:firstRow="1" w:lastRow="0" w:firstColumn="1" w:lastColumn="0" w:noHBand="0" w:noVBand="0"/>
      </w:tblPr>
      <w:tblGrid>
        <w:gridCol w:w="4815"/>
        <w:gridCol w:w="4816"/>
      </w:tblGrid>
      <w:tr w:rsidR="00034DB6" w:rsidRPr="004E76B2" w14:paraId="2A8DA104"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vAlign w:val="center"/>
          </w:tcPr>
          <w:p w14:paraId="32DDEFE9"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vAlign w:val="center"/>
          </w:tcPr>
          <w:p w14:paraId="0749855B" w14:textId="77777777" w:rsidR="00034DB6" w:rsidRPr="004E76B2" w:rsidRDefault="00034DB6" w:rsidP="00426445">
            <w:pPr>
              <w:keepNext/>
              <w:spacing w:after="0" w:line="240" w:lineRule="auto"/>
              <w:jc w:val="center"/>
              <w:rPr>
                <w:rFonts w:cs="Calibri"/>
                <w:b/>
                <w:bCs/>
                <w:color w:val="44546A"/>
                <w:szCs w:val="20"/>
              </w:rPr>
            </w:pPr>
            <w:r w:rsidRPr="004E76B2">
              <w:rPr>
                <w:rFonts w:cs="Calibri"/>
                <w:b/>
                <w:bCs/>
                <w:color w:val="44546A"/>
                <w:sz w:val="18"/>
                <w:szCs w:val="20"/>
              </w:rPr>
              <w:t>Indicazioni per la compilazione</w:t>
            </w:r>
          </w:p>
        </w:tc>
      </w:tr>
      <w:tr w:rsidR="00034DB6" w:rsidRPr="004E76B2" w14:paraId="38D047A3"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666EFB2" w14:textId="77777777" w:rsidR="00034DB6" w:rsidRPr="004E76B2" w:rsidRDefault="00034DB6" w:rsidP="00426445">
            <w:pPr>
              <w:spacing w:after="0" w:line="240" w:lineRule="auto"/>
              <w:rPr>
                <w:rFonts w:cs="Calibri"/>
                <w:sz w:val="18"/>
                <w:szCs w:val="20"/>
              </w:rPr>
            </w:pPr>
            <w:r w:rsidRPr="004E76B2">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06063FF5"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01669050229</w:t>
            </w:r>
          </w:p>
        </w:tc>
      </w:tr>
      <w:tr w:rsidR="00034DB6" w:rsidRPr="00130815" w14:paraId="4DE76730"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9590372"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56E5EDFA" w14:textId="77777777" w:rsidR="00034DB6" w:rsidRPr="004E76B2" w:rsidRDefault="00034DB6" w:rsidP="00426445">
            <w:pPr>
              <w:spacing w:after="0" w:line="240" w:lineRule="auto"/>
              <w:rPr>
                <w:rFonts w:cs="Calibri"/>
                <w:iCs/>
                <w:color w:val="244062"/>
                <w:sz w:val="18"/>
                <w:szCs w:val="18"/>
                <w:lang w:val="en-US"/>
              </w:rPr>
            </w:pPr>
            <w:r w:rsidRPr="004E76B2">
              <w:rPr>
                <w:rFonts w:cs="Calibri"/>
                <w:iCs/>
                <w:color w:val="244062"/>
                <w:sz w:val="18"/>
                <w:szCs w:val="18"/>
                <w:lang w:val="en-US"/>
              </w:rPr>
              <w:t>EMMECI GROUP S.P.A.</w:t>
            </w:r>
          </w:p>
        </w:tc>
      </w:tr>
      <w:tr w:rsidR="00034DB6" w:rsidRPr="004E76B2" w14:paraId="3BB2FD36"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16E6E56"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448BA12C"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23/10/1999</w:t>
            </w:r>
          </w:p>
        </w:tc>
      </w:tr>
      <w:tr w:rsidR="00034DB6" w:rsidRPr="004E76B2" w14:paraId="0065E4A8"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CA8CD7E"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52E0428C"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Società per azioni</w:t>
            </w:r>
          </w:p>
        </w:tc>
      </w:tr>
      <w:tr w:rsidR="00034DB6" w:rsidRPr="004E76B2" w14:paraId="6986F6E4"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001B4CE"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3C823062" w14:textId="77777777" w:rsidR="00034DB6" w:rsidRPr="004E76B2" w:rsidRDefault="00034DB6" w:rsidP="00426445">
            <w:pPr>
              <w:spacing w:after="0" w:line="240" w:lineRule="auto"/>
              <w:rPr>
                <w:rFonts w:cs="Calibri"/>
                <w:iCs/>
                <w:color w:val="244062"/>
                <w:sz w:val="18"/>
                <w:szCs w:val="18"/>
              </w:rPr>
            </w:pPr>
            <w:r w:rsidRPr="004E76B2">
              <w:rPr>
                <w:rStyle w:val="Testosegnaposto"/>
                <w:sz w:val="18"/>
                <w:szCs w:val="18"/>
              </w:rPr>
              <w:t>Scegliere un elemento.</w:t>
            </w:r>
          </w:p>
        </w:tc>
      </w:tr>
      <w:tr w:rsidR="00034DB6" w:rsidRPr="004E76B2" w14:paraId="4CB0BBFD"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9BA7A1E"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01EBC351" w14:textId="77777777" w:rsidR="00034DB6" w:rsidRPr="004E76B2" w:rsidRDefault="00034DB6" w:rsidP="00426445">
            <w:pPr>
              <w:spacing w:after="0" w:line="240" w:lineRule="auto"/>
              <w:rPr>
                <w:rFonts w:cs="Calibri"/>
                <w:iCs/>
                <w:color w:val="244062"/>
                <w:sz w:val="18"/>
                <w:szCs w:val="18"/>
              </w:rPr>
            </w:pPr>
          </w:p>
        </w:tc>
      </w:tr>
      <w:tr w:rsidR="00034DB6" w:rsidRPr="004E76B2" w14:paraId="765F7787"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328B048"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3AFF7CB1"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attiva</w:t>
            </w:r>
          </w:p>
        </w:tc>
      </w:tr>
      <w:tr w:rsidR="00034DB6" w:rsidRPr="004E76B2" w14:paraId="7987D6DD" w14:textId="77777777" w:rsidTr="00426445">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47795F18"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Data di inizio della procedura </w:t>
            </w:r>
            <w:r w:rsidRPr="004E76B2">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1641E8AC" w14:textId="77777777" w:rsidR="00034DB6" w:rsidRPr="004E76B2" w:rsidRDefault="00034DB6" w:rsidP="00426445">
            <w:pPr>
              <w:spacing w:after="0" w:line="240" w:lineRule="auto"/>
              <w:rPr>
                <w:rFonts w:cs="Calibri"/>
                <w:iCs/>
                <w:color w:val="244062"/>
                <w:sz w:val="18"/>
                <w:szCs w:val="18"/>
              </w:rPr>
            </w:pPr>
          </w:p>
        </w:tc>
      </w:tr>
      <w:tr w:rsidR="00034DB6" w:rsidRPr="004E76B2" w14:paraId="434C7DEC"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B4AC7F4"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Società con azioni quotate in mercati regolamentati </w:t>
            </w:r>
            <w:r w:rsidRPr="004E76B2">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2EE5DC98" w14:textId="77777777" w:rsidR="00034DB6" w:rsidRPr="004E76B2" w:rsidRDefault="00034DB6" w:rsidP="00426445">
            <w:pPr>
              <w:spacing w:after="0" w:line="240" w:lineRule="auto"/>
              <w:rPr>
                <w:rFonts w:cs="Calibri"/>
                <w:iCs/>
                <w:color w:val="244062"/>
                <w:sz w:val="18"/>
                <w:szCs w:val="18"/>
              </w:rPr>
            </w:pPr>
          </w:p>
        </w:tc>
      </w:tr>
      <w:tr w:rsidR="00034DB6" w:rsidRPr="004E76B2" w14:paraId="52056BE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887A43E"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Società che ha emesso strumenti finanziari quotati in mercati regolamentati (ex TUSP) </w:t>
            </w:r>
            <w:r w:rsidRPr="004E76B2">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36B4D2BD" w14:textId="77777777" w:rsidR="00034DB6" w:rsidRPr="004E76B2" w:rsidRDefault="00034DB6" w:rsidP="00426445">
            <w:pPr>
              <w:spacing w:after="0" w:line="240" w:lineRule="auto"/>
              <w:rPr>
                <w:rFonts w:cs="Calibri"/>
                <w:iCs/>
                <w:color w:val="244062"/>
                <w:sz w:val="18"/>
                <w:szCs w:val="18"/>
              </w:rPr>
            </w:pPr>
          </w:p>
        </w:tc>
      </w:tr>
      <w:tr w:rsidR="00034DB6" w:rsidRPr="004E76B2" w14:paraId="0F545F83" w14:textId="77777777" w:rsidTr="00426445">
        <w:trPr>
          <w:cantSplit/>
          <w:trHeight w:val="58"/>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50A9068" w14:textId="77777777" w:rsidR="00034DB6" w:rsidRPr="004E76B2" w:rsidRDefault="00034DB6" w:rsidP="00426445">
            <w:pPr>
              <w:spacing w:after="0" w:line="240" w:lineRule="auto"/>
              <w:rPr>
                <w:rFonts w:cs="Calibri"/>
                <w:b/>
                <w:bCs/>
                <w:color w:val="244062"/>
                <w:sz w:val="18"/>
              </w:rPr>
            </w:pPr>
            <w:r w:rsidRPr="001F53BF">
              <w:rPr>
                <w:rFonts w:cs="Calibri"/>
                <w:b/>
                <w:bCs/>
                <w:color w:val="244062"/>
                <w:sz w:val="18"/>
              </w:rPr>
              <w:t>La società è una “Società benefit”</w:t>
            </w:r>
            <w:r w:rsidRPr="001F53BF">
              <w:rPr>
                <w:rFonts w:cs="Calibri"/>
                <w:b/>
                <w:color w:val="002060"/>
                <w:sz w:val="18"/>
                <w:szCs w:val="20"/>
                <w:vertAlign w:val="superscript"/>
              </w:rPr>
              <w:t xml:space="preserve"> (</w:t>
            </w:r>
            <w:proofErr w:type="gramStart"/>
            <w:r w:rsidRPr="001F53BF">
              <w:rPr>
                <w:rFonts w:cs="Calibri"/>
                <w:b/>
                <w:color w:val="002060"/>
                <w:sz w:val="18"/>
                <w:szCs w:val="20"/>
                <w:vertAlign w:val="superscript"/>
              </w:rPr>
              <w:t>3)</w:t>
            </w:r>
            <w:r w:rsidRPr="001F53BF">
              <w:rPr>
                <w:rFonts w:cs="Calibri"/>
                <w:b/>
                <w:color w:val="00B0F0"/>
                <w:vertAlign w:val="superscript"/>
              </w:rPr>
              <w:t>§</w:t>
            </w:r>
            <w:proofErr w:type="gramEnd"/>
          </w:p>
        </w:tc>
        <w:tc>
          <w:tcPr>
            <w:tcW w:w="2500" w:type="pct"/>
            <w:tcBorders>
              <w:top w:val="single" w:sz="4" w:space="0" w:color="auto"/>
              <w:left w:val="nil"/>
              <w:bottom w:val="single" w:sz="4" w:space="0" w:color="auto"/>
              <w:right w:val="single" w:sz="4" w:space="0" w:color="254061"/>
            </w:tcBorders>
            <w:vAlign w:val="center"/>
          </w:tcPr>
          <w:p w14:paraId="7152C4CA" w14:textId="77777777" w:rsidR="00034DB6" w:rsidRPr="00296D79" w:rsidRDefault="00034DB6" w:rsidP="00426445">
            <w:pPr>
              <w:spacing w:after="0" w:line="240" w:lineRule="auto"/>
              <w:rPr>
                <w:rFonts w:cs="Calibri"/>
                <w:iCs/>
                <w:color w:val="244062"/>
                <w:sz w:val="18"/>
                <w:szCs w:val="18"/>
              </w:rPr>
            </w:pPr>
            <w:r>
              <w:rPr>
                <w:rStyle w:val="Testosegnaposto"/>
                <w:sz w:val="18"/>
                <w:szCs w:val="18"/>
              </w:rPr>
              <w:t>no</w:t>
            </w:r>
          </w:p>
        </w:tc>
      </w:tr>
    </w:tbl>
    <w:p w14:paraId="32E0EE3F" w14:textId="77777777" w:rsidR="00034DB6" w:rsidRPr="00532F26" w:rsidRDefault="00034DB6" w:rsidP="00034DB6">
      <w:pPr>
        <w:widowControl w:val="0"/>
        <w:numPr>
          <w:ilvl w:val="0"/>
          <w:numId w:val="1"/>
        </w:numPr>
        <w:tabs>
          <w:tab w:val="left" w:pos="6360"/>
        </w:tabs>
        <w:spacing w:after="0" w:line="240" w:lineRule="auto"/>
        <w:ind w:left="284" w:hanging="284"/>
        <w:contextualSpacing/>
        <w:jc w:val="both"/>
        <w:rPr>
          <w:sz w:val="18"/>
          <w:szCs w:val="18"/>
        </w:rPr>
      </w:pPr>
      <w:r w:rsidRPr="00532F26">
        <w:rPr>
          <w:sz w:val="18"/>
          <w:szCs w:val="18"/>
        </w:rPr>
        <w:t xml:space="preserve">Compilare solo se nel campo “stato di attività della partecipata” è stato indicato che sono in corso procedure di liquidazione oppure procedure concorsuali. </w:t>
      </w:r>
    </w:p>
    <w:p w14:paraId="7A20AF90" w14:textId="77777777" w:rsidR="00034DB6" w:rsidRDefault="00034DB6" w:rsidP="00034DB6">
      <w:pPr>
        <w:widowControl w:val="0"/>
        <w:numPr>
          <w:ilvl w:val="0"/>
          <w:numId w:val="1"/>
        </w:numPr>
        <w:tabs>
          <w:tab w:val="left" w:pos="6360"/>
        </w:tabs>
        <w:spacing w:after="0" w:line="240" w:lineRule="auto"/>
        <w:ind w:left="284" w:hanging="284"/>
        <w:contextualSpacing/>
        <w:jc w:val="both"/>
        <w:rPr>
          <w:sz w:val="18"/>
          <w:szCs w:val="18"/>
        </w:rPr>
      </w:pPr>
      <w:r w:rsidRPr="00532F26">
        <w:rPr>
          <w:sz w:val="18"/>
          <w:szCs w:val="18"/>
        </w:rPr>
        <w:t>Nell’applicativo le società con azioni quotate e quelle emittenti strumenti finanziari quotati in mercati regolamentati (“società quotate ex TUSP”) e i Gruppi di Azione Locale (GAL) sono individuati mediante elenchi ufficiali.</w:t>
      </w:r>
    </w:p>
    <w:p w14:paraId="52FC2EDB" w14:textId="77777777" w:rsidR="00034DB6" w:rsidRDefault="00034DB6" w:rsidP="00034DB6">
      <w:pPr>
        <w:pStyle w:val="Paragrafoelenco"/>
        <w:numPr>
          <w:ilvl w:val="0"/>
          <w:numId w:val="1"/>
        </w:numPr>
        <w:tabs>
          <w:tab w:val="left" w:pos="357"/>
        </w:tabs>
        <w:spacing w:before="0" w:after="0"/>
        <w:contextualSpacing w:val="0"/>
        <w:rPr>
          <w:rFonts w:ascii="Calibri" w:hAnsi="Calibri" w:cs="Calibri"/>
          <w:sz w:val="18"/>
        </w:rPr>
      </w:pPr>
      <w:proofErr w:type="spellStart"/>
      <w:proofErr w:type="gramStart"/>
      <w:r>
        <w:rPr>
          <w:rFonts w:ascii="Calibri" w:hAnsi="Calibri" w:cs="Calibri"/>
          <w:sz w:val="18"/>
        </w:rPr>
        <w:t>La“</w:t>
      </w:r>
      <w:proofErr w:type="gramEnd"/>
      <w:r w:rsidRPr="003126FE">
        <w:rPr>
          <w:rFonts w:ascii="Calibri" w:hAnsi="Calibri" w:cs="Calibri"/>
          <w:sz w:val="18"/>
        </w:rPr>
        <w:t>societàbenefit</w:t>
      </w:r>
      <w:r>
        <w:rPr>
          <w:rFonts w:ascii="Calibri" w:hAnsi="Calibri" w:cs="Calibri"/>
          <w:sz w:val="18"/>
        </w:rPr>
        <w:t>”è</w:t>
      </w:r>
      <w:proofErr w:type="spellEnd"/>
      <w:r>
        <w:rPr>
          <w:rFonts w:ascii="Calibri" w:hAnsi="Calibri" w:cs="Calibri"/>
          <w:sz w:val="18"/>
        </w:rPr>
        <w:t xml:space="preserve"> una</w:t>
      </w:r>
      <w:r w:rsidRPr="003126FE">
        <w:rPr>
          <w:rFonts w:ascii="Calibri" w:hAnsi="Calibri" w:cs="Calibri"/>
          <w:sz w:val="18"/>
        </w:rPr>
        <w:t xml:space="preserve"> società </w:t>
      </w:r>
      <w:proofErr w:type="spellStart"/>
      <w:r w:rsidRPr="003126FE">
        <w:rPr>
          <w:rFonts w:ascii="Calibri" w:hAnsi="Calibri" w:cs="Calibri"/>
          <w:sz w:val="18"/>
        </w:rPr>
        <w:t>chenell'esercizio</w:t>
      </w:r>
      <w:proofErr w:type="spellEnd"/>
      <w:r w:rsidRPr="003126FE">
        <w:rPr>
          <w:rFonts w:ascii="Calibri" w:hAnsi="Calibri" w:cs="Calibri"/>
          <w:sz w:val="18"/>
        </w:rPr>
        <w:t xml:space="preserve"> di una attività economica </w:t>
      </w:r>
      <w:proofErr w:type="spellStart"/>
      <w:r w:rsidRPr="003126FE">
        <w:rPr>
          <w:rFonts w:ascii="Calibri" w:hAnsi="Calibri" w:cs="Calibri"/>
          <w:sz w:val="18"/>
        </w:rPr>
        <w:t>perse</w:t>
      </w:r>
      <w:r>
        <w:rPr>
          <w:rFonts w:ascii="Calibri" w:hAnsi="Calibri" w:cs="Calibri"/>
          <w:sz w:val="18"/>
        </w:rPr>
        <w:t>gue,</w:t>
      </w:r>
      <w:r w:rsidRPr="003126FE">
        <w:rPr>
          <w:rFonts w:ascii="Calibri" w:hAnsi="Calibri" w:cs="Calibri"/>
          <w:sz w:val="18"/>
        </w:rPr>
        <w:t>oltre</w:t>
      </w:r>
      <w:proofErr w:type="spellEnd"/>
      <w:r w:rsidRPr="003126FE">
        <w:rPr>
          <w:rFonts w:ascii="Calibri" w:hAnsi="Calibri" w:cs="Calibri"/>
          <w:sz w:val="18"/>
        </w:rPr>
        <w:t xml:space="preserve"> allo scopo di divider</w:t>
      </w:r>
      <w:r>
        <w:rPr>
          <w:rFonts w:ascii="Calibri" w:hAnsi="Calibri" w:cs="Calibri"/>
          <w:sz w:val="18"/>
        </w:rPr>
        <w:t>n</w:t>
      </w:r>
      <w:r w:rsidRPr="003126FE">
        <w:rPr>
          <w:rFonts w:ascii="Calibri" w:hAnsi="Calibri" w:cs="Calibri"/>
          <w:sz w:val="18"/>
        </w:rPr>
        <w:t>e gli utili</w:t>
      </w:r>
      <w:r>
        <w:rPr>
          <w:rFonts w:ascii="Calibri" w:hAnsi="Calibri" w:cs="Calibri"/>
          <w:sz w:val="18"/>
        </w:rPr>
        <w:t xml:space="preserve">, </w:t>
      </w:r>
      <w:r w:rsidRPr="003126FE">
        <w:rPr>
          <w:rFonts w:ascii="Calibri" w:hAnsi="Calibri" w:cs="Calibri"/>
          <w:sz w:val="18"/>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Calibri" w:hAnsi="Calibri" w:cs="Calibri"/>
          <w:sz w:val="18"/>
        </w:rPr>
        <w:t>“</w:t>
      </w:r>
      <w:r w:rsidRPr="003126FE">
        <w:rPr>
          <w:rFonts w:ascii="Calibri" w:hAnsi="Calibri" w:cs="Calibri"/>
          <w:sz w:val="18"/>
        </w:rPr>
        <w:t>società benefit</w:t>
      </w:r>
      <w:r>
        <w:rPr>
          <w:rFonts w:ascii="Calibri" w:hAnsi="Calibri" w:cs="Calibri"/>
          <w:sz w:val="18"/>
        </w:rPr>
        <w:t>”</w:t>
      </w:r>
      <w:r w:rsidRPr="003126FE">
        <w:rPr>
          <w:rFonts w:ascii="Calibri" w:hAnsi="Calibri" w:cs="Calibri"/>
          <w:sz w:val="18"/>
        </w:rPr>
        <w:t xml:space="preserve"> redige annualmente una relazione concernente il perseguimento del beneficio comune, da allegare al bilancio societario e da pubblicare nel proprio sito Internet (cfr. art. 1, commi 376 – 384, L. n. 208/2015).</w:t>
      </w:r>
    </w:p>
    <w:p w14:paraId="2F9E7807" w14:textId="77777777" w:rsidR="00034DB6" w:rsidRPr="009B6791" w:rsidRDefault="00034DB6" w:rsidP="00034DB6">
      <w:pPr>
        <w:pStyle w:val="Paragrafoelenco"/>
        <w:tabs>
          <w:tab w:val="left" w:pos="6360"/>
        </w:tabs>
        <w:spacing w:before="0" w:after="0"/>
        <w:ind w:left="0"/>
        <w:rPr>
          <w:rFonts w:ascii="Calibri" w:hAnsi="Calibri"/>
          <w:sz w:val="24"/>
          <w:szCs w:val="24"/>
        </w:rPr>
      </w:pPr>
      <w:r w:rsidRPr="00776CB3">
        <w:rPr>
          <w:rFonts w:cs="Calibri"/>
          <w:b/>
          <w:color w:val="00B0F0"/>
          <w:vertAlign w:val="superscript"/>
        </w:rPr>
        <w:t>§</w:t>
      </w:r>
      <w:r w:rsidRPr="009B6791">
        <w:rPr>
          <w:rFonts w:ascii="Calibri" w:hAnsi="Calibri"/>
          <w:sz w:val="18"/>
          <w:szCs w:val="18"/>
        </w:rPr>
        <w:t>Nuovo campo rispetto alla rilevazione precedente.</w:t>
      </w:r>
    </w:p>
    <w:p w14:paraId="6D6F70AB" w14:textId="77777777" w:rsidR="00034DB6" w:rsidRDefault="00034DB6" w:rsidP="00034DB6">
      <w:pPr>
        <w:pStyle w:val="Paragrafoelenco"/>
        <w:tabs>
          <w:tab w:val="left" w:pos="357"/>
        </w:tabs>
        <w:ind w:left="284"/>
        <w:contextualSpacing w:val="0"/>
        <w:rPr>
          <w:rFonts w:ascii="Calibri" w:hAnsi="Calibri"/>
        </w:rPr>
      </w:pPr>
    </w:p>
    <w:p w14:paraId="67423EF0" w14:textId="77777777" w:rsidR="00034DB6" w:rsidRPr="00E92699" w:rsidRDefault="00034DB6" w:rsidP="00034DB6">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034DB6" w:rsidRPr="004E76B2" w14:paraId="32C06039"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vAlign w:val="center"/>
          </w:tcPr>
          <w:p w14:paraId="73756FE6"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vAlign w:val="center"/>
          </w:tcPr>
          <w:p w14:paraId="7B52CE46"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Indicazioni per la compilazione</w:t>
            </w:r>
          </w:p>
        </w:tc>
      </w:tr>
      <w:tr w:rsidR="00034DB6" w:rsidRPr="004E76B2" w14:paraId="342679B8"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193829E0"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Stato</w:t>
            </w:r>
          </w:p>
        </w:tc>
        <w:tc>
          <w:tcPr>
            <w:tcW w:w="2500" w:type="pct"/>
            <w:tcBorders>
              <w:top w:val="nil"/>
              <w:left w:val="nil"/>
              <w:bottom w:val="single" w:sz="4" w:space="0" w:color="254061"/>
              <w:right w:val="single" w:sz="4" w:space="0" w:color="254061"/>
            </w:tcBorders>
          </w:tcPr>
          <w:p w14:paraId="1AAB2E93"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Italia</w:t>
            </w:r>
          </w:p>
        </w:tc>
      </w:tr>
      <w:tr w:rsidR="00034DB6" w:rsidRPr="004E76B2" w14:paraId="7DBD2FEB"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43186A26"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Provincia</w:t>
            </w:r>
          </w:p>
        </w:tc>
        <w:tc>
          <w:tcPr>
            <w:tcW w:w="2500" w:type="pct"/>
            <w:tcBorders>
              <w:top w:val="nil"/>
              <w:left w:val="nil"/>
              <w:bottom w:val="single" w:sz="4" w:space="0" w:color="254061"/>
              <w:right w:val="single" w:sz="4" w:space="0" w:color="254061"/>
            </w:tcBorders>
          </w:tcPr>
          <w:p w14:paraId="1AAD19A3"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Trento</w:t>
            </w:r>
          </w:p>
        </w:tc>
      </w:tr>
      <w:tr w:rsidR="00034DB6" w:rsidRPr="004E76B2" w14:paraId="2BC35051"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5DE442EE"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Comune</w:t>
            </w:r>
          </w:p>
        </w:tc>
        <w:tc>
          <w:tcPr>
            <w:tcW w:w="2500" w:type="pct"/>
            <w:tcBorders>
              <w:top w:val="nil"/>
              <w:left w:val="nil"/>
              <w:bottom w:val="single" w:sz="4" w:space="0" w:color="254061"/>
              <w:right w:val="single" w:sz="4" w:space="0" w:color="254061"/>
            </w:tcBorders>
          </w:tcPr>
          <w:p w14:paraId="18E88858"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Tre Ville</w:t>
            </w:r>
          </w:p>
        </w:tc>
      </w:tr>
      <w:tr w:rsidR="00034DB6" w:rsidRPr="004E76B2" w14:paraId="21452229"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7EECFDAD"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CAP</w:t>
            </w:r>
            <w:r w:rsidRPr="004E76B2">
              <w:rPr>
                <w:rFonts w:cs="Calibri"/>
                <w:b/>
                <w:color w:val="FF0000"/>
                <w:sz w:val="18"/>
                <w:szCs w:val="18"/>
              </w:rPr>
              <w:t>*</w:t>
            </w:r>
          </w:p>
        </w:tc>
        <w:tc>
          <w:tcPr>
            <w:tcW w:w="2500" w:type="pct"/>
            <w:tcBorders>
              <w:top w:val="nil"/>
              <w:left w:val="nil"/>
              <w:bottom w:val="single" w:sz="4" w:space="0" w:color="254061"/>
              <w:right w:val="single" w:sz="4" w:space="0" w:color="254061"/>
            </w:tcBorders>
          </w:tcPr>
          <w:p w14:paraId="64CCD646"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38095</w:t>
            </w:r>
          </w:p>
        </w:tc>
      </w:tr>
      <w:tr w:rsidR="00034DB6" w:rsidRPr="004E76B2" w14:paraId="704970E5"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743C337E"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Indirizzo</w:t>
            </w:r>
            <w:r w:rsidRPr="004E76B2">
              <w:rPr>
                <w:rFonts w:cs="Calibri"/>
                <w:b/>
                <w:color w:val="FF0000"/>
                <w:sz w:val="18"/>
                <w:szCs w:val="18"/>
              </w:rPr>
              <w:t>*</w:t>
            </w:r>
          </w:p>
        </w:tc>
        <w:tc>
          <w:tcPr>
            <w:tcW w:w="2500" w:type="pct"/>
            <w:tcBorders>
              <w:top w:val="nil"/>
              <w:left w:val="nil"/>
              <w:bottom w:val="single" w:sz="4" w:space="0" w:color="254061"/>
              <w:right w:val="single" w:sz="4" w:space="0" w:color="254061"/>
            </w:tcBorders>
          </w:tcPr>
          <w:p w14:paraId="4490563E"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Via Cesena, 7/A</w:t>
            </w:r>
          </w:p>
        </w:tc>
      </w:tr>
      <w:tr w:rsidR="00034DB6" w:rsidRPr="004E76B2" w14:paraId="4AF096C1"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4C7D025E"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Telefono</w:t>
            </w:r>
            <w:r w:rsidRPr="004E76B2">
              <w:rPr>
                <w:rFonts w:cs="Calibri"/>
                <w:b/>
                <w:color w:val="FF0000"/>
                <w:sz w:val="18"/>
                <w:szCs w:val="18"/>
              </w:rPr>
              <w:t>*</w:t>
            </w:r>
          </w:p>
        </w:tc>
        <w:tc>
          <w:tcPr>
            <w:tcW w:w="2500" w:type="pct"/>
            <w:tcBorders>
              <w:top w:val="nil"/>
              <w:left w:val="nil"/>
              <w:bottom w:val="single" w:sz="4" w:space="0" w:color="254061"/>
              <w:right w:val="single" w:sz="4" w:space="0" w:color="254061"/>
            </w:tcBorders>
          </w:tcPr>
          <w:p w14:paraId="72D0AFAE" w14:textId="77777777" w:rsidR="00034DB6" w:rsidRPr="004E76B2" w:rsidRDefault="00034DB6" w:rsidP="00426445">
            <w:pPr>
              <w:spacing w:after="0" w:line="240" w:lineRule="auto"/>
              <w:rPr>
                <w:rFonts w:cs="Calibri"/>
                <w:iCs/>
                <w:color w:val="244062"/>
                <w:sz w:val="18"/>
                <w:szCs w:val="18"/>
              </w:rPr>
            </w:pPr>
            <w:r>
              <w:rPr>
                <w:rFonts w:cs="Calibri"/>
                <w:iCs/>
                <w:color w:val="244062"/>
                <w:sz w:val="18"/>
                <w:szCs w:val="18"/>
              </w:rPr>
              <w:t>346.0095095</w:t>
            </w:r>
          </w:p>
        </w:tc>
      </w:tr>
      <w:tr w:rsidR="00034DB6" w:rsidRPr="004E76B2" w14:paraId="1B80A513"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0AD43D5D"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FAX</w:t>
            </w:r>
            <w:r w:rsidRPr="004E76B2">
              <w:rPr>
                <w:rFonts w:cs="Calibri"/>
                <w:b/>
                <w:color w:val="FF0000"/>
                <w:sz w:val="18"/>
                <w:szCs w:val="18"/>
              </w:rPr>
              <w:t>*</w:t>
            </w:r>
          </w:p>
        </w:tc>
        <w:tc>
          <w:tcPr>
            <w:tcW w:w="2500" w:type="pct"/>
            <w:tcBorders>
              <w:top w:val="nil"/>
              <w:left w:val="nil"/>
              <w:bottom w:val="single" w:sz="4" w:space="0" w:color="254061"/>
              <w:right w:val="single" w:sz="4" w:space="0" w:color="254061"/>
            </w:tcBorders>
          </w:tcPr>
          <w:p w14:paraId="0B42C4B2" w14:textId="77777777" w:rsidR="00034DB6" w:rsidRPr="004E76B2" w:rsidRDefault="00034DB6" w:rsidP="00426445">
            <w:pPr>
              <w:spacing w:after="0" w:line="240" w:lineRule="auto"/>
              <w:rPr>
                <w:rFonts w:cs="Calibri"/>
                <w:iCs/>
                <w:color w:val="244062"/>
                <w:sz w:val="18"/>
                <w:szCs w:val="18"/>
              </w:rPr>
            </w:pPr>
          </w:p>
        </w:tc>
      </w:tr>
      <w:tr w:rsidR="00034DB6" w:rsidRPr="004E76B2" w14:paraId="2065DDA2"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31499D86"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Email</w:t>
            </w:r>
            <w:r w:rsidRPr="004E76B2">
              <w:rPr>
                <w:rFonts w:cs="Calibri"/>
                <w:b/>
                <w:color w:val="FF0000"/>
                <w:sz w:val="18"/>
                <w:szCs w:val="18"/>
              </w:rPr>
              <w:t>*</w:t>
            </w:r>
          </w:p>
        </w:tc>
        <w:tc>
          <w:tcPr>
            <w:tcW w:w="2500" w:type="pct"/>
            <w:tcBorders>
              <w:top w:val="nil"/>
              <w:left w:val="nil"/>
              <w:bottom w:val="single" w:sz="4" w:space="0" w:color="254061"/>
              <w:right w:val="single" w:sz="4" w:space="0" w:color="254061"/>
            </w:tcBorders>
          </w:tcPr>
          <w:p w14:paraId="702CEC6D" w14:textId="77777777" w:rsidR="00034DB6" w:rsidRPr="004E76B2" w:rsidRDefault="00034DB6" w:rsidP="00426445">
            <w:pPr>
              <w:spacing w:after="0" w:line="240" w:lineRule="auto"/>
              <w:rPr>
                <w:rFonts w:cs="Calibri"/>
                <w:iCs/>
                <w:color w:val="244062"/>
                <w:sz w:val="18"/>
                <w:szCs w:val="18"/>
              </w:rPr>
            </w:pPr>
            <w:hyperlink r:id="rId5" w:history="1">
              <w:r w:rsidRPr="004E76B2">
                <w:rPr>
                  <w:rStyle w:val="Collegamentoipertestuale"/>
                  <w:rFonts w:cs="Calibri"/>
                  <w:iCs/>
                  <w:sz w:val="18"/>
                  <w:szCs w:val="18"/>
                </w:rPr>
                <w:t>emmecigroup@legalmail.it</w:t>
              </w:r>
            </w:hyperlink>
          </w:p>
          <w:p w14:paraId="06770E22" w14:textId="77777777" w:rsidR="00034DB6" w:rsidRPr="004E76B2" w:rsidRDefault="00034DB6" w:rsidP="00426445">
            <w:pPr>
              <w:spacing w:after="0" w:line="240" w:lineRule="auto"/>
              <w:rPr>
                <w:rFonts w:cs="Calibri"/>
                <w:iCs/>
                <w:color w:val="244062"/>
                <w:sz w:val="18"/>
                <w:szCs w:val="18"/>
              </w:rPr>
            </w:pPr>
            <w:hyperlink r:id="rId6" w:history="1">
              <w:r w:rsidRPr="00CA7A11">
                <w:rPr>
                  <w:rStyle w:val="Collegamentoipertestuale"/>
                  <w:rFonts w:cs="Calibri"/>
                  <w:iCs/>
                  <w:sz w:val="18"/>
                  <w:szCs w:val="18"/>
                </w:rPr>
                <w:t>sabrina.malacarne@atenapartners.it</w:t>
              </w:r>
            </w:hyperlink>
          </w:p>
        </w:tc>
      </w:tr>
    </w:tbl>
    <w:p w14:paraId="7EF45AED" w14:textId="77777777" w:rsidR="00034DB6" w:rsidRDefault="00034DB6" w:rsidP="00034DB6">
      <w:pPr>
        <w:rPr>
          <w:sz w:val="18"/>
          <w:szCs w:val="20"/>
        </w:rPr>
      </w:pPr>
      <w:r w:rsidRPr="00563248">
        <w:rPr>
          <w:b/>
          <w:color w:val="C00000"/>
        </w:rPr>
        <w:t>*</w:t>
      </w:r>
      <w:r w:rsidRPr="00273FD3">
        <w:rPr>
          <w:rFonts w:cs="Calibri"/>
          <w:sz w:val="18"/>
          <w:szCs w:val="20"/>
        </w:rPr>
        <w:t>campo con compilazione facoltativa</w:t>
      </w:r>
    </w:p>
    <w:p w14:paraId="7F513672" w14:textId="77777777" w:rsidR="00034DB6" w:rsidRPr="00DB510D" w:rsidRDefault="00034DB6" w:rsidP="00034DB6">
      <w:pPr>
        <w:rPr>
          <w:b/>
          <w:u w:val="single"/>
        </w:rPr>
      </w:pPr>
    </w:p>
    <w:p w14:paraId="69A2B975" w14:textId="77777777" w:rsidR="00034DB6" w:rsidRPr="00E92699" w:rsidRDefault="00034DB6" w:rsidP="00034DB6">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SETTORE DI ATTIVITÀ DELLA PARTECIPATA</w:t>
      </w:r>
    </w:p>
    <w:p w14:paraId="22B1BC0F" w14:textId="77777777" w:rsidR="00034DB6" w:rsidRDefault="00034DB6" w:rsidP="00034DB6">
      <w:pPr>
        <w:spacing w:after="240" w:line="280" w:lineRule="atLeast"/>
        <w:jc w:val="both"/>
        <w:rPr>
          <w:sz w:val="20"/>
          <w:szCs w:val="24"/>
        </w:rPr>
      </w:pPr>
      <w:r>
        <w:rPr>
          <w:sz w:val="20"/>
          <w:szCs w:val="24"/>
        </w:rPr>
        <w:t xml:space="preserve">Indicare il settore ATECO rappresentativo dell’attività svolta. Nel caso in cui i settori siano più di uno, indicarli in ordine decrescente di importanza. Non è più richiesto indicare il peso di ciascuna attività. </w:t>
      </w:r>
    </w:p>
    <w:p w14:paraId="17885D46" w14:textId="77777777" w:rsidR="00034DB6" w:rsidRPr="00613D69" w:rsidRDefault="00034DB6" w:rsidP="00034DB6">
      <w:pPr>
        <w:spacing w:after="240" w:line="280" w:lineRule="atLeast"/>
        <w:jc w:val="both"/>
        <w:rPr>
          <w:sz w:val="20"/>
          <w:szCs w:val="24"/>
        </w:rPr>
      </w:pPr>
      <w:r w:rsidRPr="00613D69">
        <w:rPr>
          <w:sz w:val="20"/>
          <w:szCs w:val="24"/>
        </w:rPr>
        <w:t xml:space="preserve">La lista dei codici Ateco è disponibile al link </w:t>
      </w:r>
      <w:hyperlink r:id="rId7" w:history="1">
        <w:r w:rsidRPr="00613D69">
          <w:rPr>
            <w:i/>
            <w:sz w:val="20"/>
            <w:szCs w:val="24"/>
          </w:rPr>
          <w:t>http://www.istat.it/it/strumenti/definizioni-e-classificazioni/ateco-2007</w:t>
        </w:r>
      </w:hyperlink>
    </w:p>
    <w:tbl>
      <w:tblPr>
        <w:tblW w:w="4999" w:type="pct"/>
        <w:jc w:val="center"/>
        <w:tblLook w:val="00A0" w:firstRow="1" w:lastRow="0" w:firstColumn="1" w:lastColumn="0" w:noHBand="0" w:noVBand="0"/>
      </w:tblPr>
      <w:tblGrid>
        <w:gridCol w:w="4815"/>
        <w:gridCol w:w="4816"/>
      </w:tblGrid>
      <w:tr w:rsidR="00034DB6" w:rsidRPr="004E76B2" w14:paraId="6E118059"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vAlign w:val="center"/>
          </w:tcPr>
          <w:p w14:paraId="656F0764"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vAlign w:val="center"/>
          </w:tcPr>
          <w:p w14:paraId="6F7B73AC"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Indicazioni per la compilazione</w:t>
            </w:r>
          </w:p>
        </w:tc>
      </w:tr>
      <w:tr w:rsidR="00034DB6" w:rsidRPr="004E76B2" w14:paraId="5E8005B4"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075C1B5"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3094FB78"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64.20.00 attività delle società di partecipazione (holding)</w:t>
            </w:r>
          </w:p>
        </w:tc>
      </w:tr>
      <w:tr w:rsidR="00034DB6" w:rsidRPr="004E76B2" w14:paraId="45B25D5D"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067C5CB"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581C032B" w14:textId="77777777" w:rsidR="00034DB6" w:rsidRPr="004E76B2" w:rsidRDefault="00034DB6" w:rsidP="00426445">
            <w:pPr>
              <w:spacing w:after="0" w:line="240" w:lineRule="auto"/>
              <w:rPr>
                <w:rFonts w:cs="Calibri"/>
                <w:iCs/>
                <w:color w:val="244062"/>
                <w:sz w:val="18"/>
                <w:szCs w:val="18"/>
              </w:rPr>
            </w:pPr>
          </w:p>
        </w:tc>
      </w:tr>
      <w:tr w:rsidR="00034DB6" w:rsidRPr="004E76B2" w14:paraId="5E920A1D"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6B4A355"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3AEAD8F5" w14:textId="77777777" w:rsidR="00034DB6" w:rsidRPr="004E76B2" w:rsidRDefault="00034DB6" w:rsidP="00426445">
            <w:pPr>
              <w:spacing w:after="0" w:line="240" w:lineRule="auto"/>
              <w:rPr>
                <w:rFonts w:cs="Calibri"/>
                <w:iCs/>
                <w:color w:val="244062"/>
                <w:sz w:val="18"/>
                <w:szCs w:val="18"/>
              </w:rPr>
            </w:pPr>
          </w:p>
        </w:tc>
      </w:tr>
      <w:tr w:rsidR="00034DB6" w:rsidRPr="004E76B2" w14:paraId="68097B44"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39AF5F2"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0AD9FE9D" w14:textId="77777777" w:rsidR="00034DB6" w:rsidRPr="004E76B2" w:rsidRDefault="00034DB6" w:rsidP="00426445">
            <w:pPr>
              <w:spacing w:after="0" w:line="240" w:lineRule="auto"/>
              <w:rPr>
                <w:rFonts w:cs="Calibri"/>
                <w:iCs/>
                <w:color w:val="244062"/>
                <w:sz w:val="18"/>
                <w:szCs w:val="18"/>
              </w:rPr>
            </w:pPr>
          </w:p>
        </w:tc>
      </w:tr>
    </w:tbl>
    <w:p w14:paraId="4ECABC50" w14:textId="77777777" w:rsidR="00034DB6" w:rsidRDefault="00034DB6" w:rsidP="00034DB6">
      <w:pPr>
        <w:rPr>
          <w:u w:val="single"/>
        </w:rPr>
      </w:pPr>
      <w:r>
        <w:rPr>
          <w:u w:val="single"/>
        </w:rPr>
        <w:br w:type="page"/>
      </w:r>
    </w:p>
    <w:p w14:paraId="52A73662" w14:textId="77777777" w:rsidR="00034DB6" w:rsidRPr="008D4D7F" w:rsidRDefault="00034DB6" w:rsidP="00034DB6">
      <w:pPr>
        <w:widowControl w:val="0"/>
        <w:shd w:val="clear" w:color="auto" w:fill="002060"/>
        <w:spacing w:before="120"/>
        <w:jc w:val="center"/>
        <w:rPr>
          <w:rFonts w:eastAsia="MS Mincho" w:cs="Calibri"/>
          <w:b/>
          <w:bCs/>
          <w:color w:val="FF0000"/>
          <w:sz w:val="18"/>
          <w:szCs w:val="24"/>
          <w:lang w:eastAsia="ja-JP"/>
        </w:rPr>
      </w:pPr>
      <w:r w:rsidRPr="00BB3F98">
        <w:rPr>
          <w:rFonts w:eastAsia="MS Mincho" w:cs="Calibri"/>
          <w:b/>
          <w:bCs/>
          <w:color w:val="FFFFFF"/>
          <w:sz w:val="18"/>
          <w:szCs w:val="24"/>
          <w:lang w:eastAsia="ja-JP"/>
        </w:rPr>
        <w:lastRenderedPageBreak/>
        <w:t>ULTERIORI INFORMAZIONI SULLA PARTECIPATA</w:t>
      </w:r>
      <w:r>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034DB6" w:rsidRPr="004E76B2" w14:paraId="789BD6E7" w14:textId="77777777" w:rsidTr="00426445">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vAlign w:val="center"/>
          </w:tcPr>
          <w:p w14:paraId="73DE27F6"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vAlign w:val="center"/>
          </w:tcPr>
          <w:p w14:paraId="2CB00AD2"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Indicazioni per la compilazione</w:t>
            </w:r>
          </w:p>
        </w:tc>
      </w:tr>
      <w:tr w:rsidR="00034DB6" w:rsidRPr="004E76B2" w14:paraId="44E3992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D905A1A"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75DD466C" w14:textId="77777777" w:rsidR="00034DB6" w:rsidRPr="004E76B2" w:rsidRDefault="00034DB6" w:rsidP="00426445">
            <w:pPr>
              <w:spacing w:after="0" w:line="240" w:lineRule="auto"/>
              <w:rPr>
                <w:rFonts w:cs="Calibri"/>
                <w:color w:val="808080"/>
                <w:sz w:val="18"/>
                <w:szCs w:val="18"/>
              </w:rPr>
            </w:pPr>
            <w:r w:rsidRPr="004E76B2">
              <w:rPr>
                <w:rFonts w:cs="Calibri"/>
                <w:color w:val="808080"/>
                <w:sz w:val="18"/>
                <w:szCs w:val="18"/>
              </w:rPr>
              <w:t>no</w:t>
            </w:r>
          </w:p>
        </w:tc>
      </w:tr>
      <w:tr w:rsidR="00034DB6" w:rsidRPr="004E76B2" w14:paraId="257DC703"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A77CAE1"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Previsione nello statuto di limiti sul fatturato </w:t>
            </w:r>
            <w:r w:rsidRPr="004E76B2">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0AF05CA" w14:textId="77777777" w:rsidR="00034DB6" w:rsidRPr="004E76B2" w:rsidRDefault="00034DB6" w:rsidP="00426445">
            <w:pPr>
              <w:spacing w:after="0" w:line="240" w:lineRule="auto"/>
              <w:rPr>
                <w:rFonts w:cs="Calibri"/>
                <w:iCs/>
                <w:color w:val="244062"/>
                <w:sz w:val="18"/>
                <w:szCs w:val="18"/>
              </w:rPr>
            </w:pPr>
            <w:r w:rsidRPr="004E76B2">
              <w:rPr>
                <w:rStyle w:val="Testosegnaposto"/>
                <w:sz w:val="18"/>
                <w:szCs w:val="18"/>
              </w:rPr>
              <w:t>Scegliere un elemento.</w:t>
            </w:r>
          </w:p>
        </w:tc>
      </w:tr>
      <w:tr w:rsidR="00034DB6" w:rsidRPr="004E76B2" w14:paraId="0A562532"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5489382"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Società contenuta nell'allegato A al </w:t>
            </w:r>
            <w:proofErr w:type="spellStart"/>
            <w:r w:rsidRPr="004E76B2">
              <w:rPr>
                <w:rFonts w:cs="Calibri"/>
                <w:b/>
                <w:color w:val="244062"/>
                <w:sz w:val="18"/>
                <w:szCs w:val="18"/>
              </w:rPr>
              <w:t>D.Lgs.</w:t>
            </w:r>
            <w:proofErr w:type="spellEnd"/>
            <w:r w:rsidRPr="004E76B2">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2C4FBEC4" w14:textId="77777777" w:rsidR="00034DB6" w:rsidRPr="004E76B2" w:rsidRDefault="00034DB6" w:rsidP="00426445">
            <w:pPr>
              <w:spacing w:after="0" w:line="240" w:lineRule="auto"/>
              <w:rPr>
                <w:rFonts w:cs="Calibri"/>
                <w:iCs/>
                <w:color w:val="244062"/>
                <w:sz w:val="18"/>
                <w:szCs w:val="18"/>
              </w:rPr>
            </w:pPr>
          </w:p>
        </w:tc>
      </w:tr>
      <w:tr w:rsidR="00034DB6" w:rsidRPr="004E76B2" w14:paraId="7355F8DC"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5DDA74A"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Società a partecipazione pubblica di diritto singolare (art.1, c. 4, lett. </w:t>
            </w:r>
            <w:proofErr w:type="gramStart"/>
            <w:r w:rsidRPr="004E76B2">
              <w:rPr>
                <w:rFonts w:cs="Calibri"/>
                <w:b/>
                <w:color w:val="244062"/>
                <w:sz w:val="18"/>
                <w:szCs w:val="18"/>
              </w:rPr>
              <w:t>A)</w:t>
            </w:r>
            <w:r w:rsidRPr="004E76B2">
              <w:rPr>
                <w:rFonts w:cs="Calibri"/>
                <w:b/>
                <w:color w:val="FF0000"/>
                <w:vertAlign w:val="superscript"/>
              </w:rPr>
              <w:t>#</w:t>
            </w:r>
            <w:proofErr w:type="gramEnd"/>
          </w:p>
        </w:tc>
        <w:tc>
          <w:tcPr>
            <w:tcW w:w="2500" w:type="pct"/>
            <w:tcBorders>
              <w:top w:val="single" w:sz="4" w:space="0" w:color="auto"/>
              <w:left w:val="nil"/>
              <w:bottom w:val="single" w:sz="4" w:space="0" w:color="auto"/>
              <w:right w:val="single" w:sz="4" w:space="0" w:color="254061"/>
            </w:tcBorders>
            <w:vAlign w:val="center"/>
          </w:tcPr>
          <w:p w14:paraId="4367773B" w14:textId="77777777" w:rsidR="00034DB6" w:rsidRPr="004E76B2" w:rsidRDefault="00034DB6" w:rsidP="00426445">
            <w:pPr>
              <w:spacing w:after="0" w:line="240" w:lineRule="auto"/>
              <w:rPr>
                <w:rFonts w:cs="Calibri"/>
                <w:iCs/>
                <w:color w:val="244062"/>
                <w:sz w:val="18"/>
                <w:szCs w:val="18"/>
                <w:highlight w:val="yellow"/>
              </w:rPr>
            </w:pPr>
            <w:r w:rsidRPr="004E76B2">
              <w:rPr>
                <w:rStyle w:val="Testosegnaposto"/>
                <w:sz w:val="18"/>
                <w:szCs w:val="18"/>
              </w:rPr>
              <w:t>Scegliere un elemento.</w:t>
            </w:r>
          </w:p>
        </w:tc>
      </w:tr>
      <w:tr w:rsidR="00034DB6" w:rsidRPr="004E76B2" w14:paraId="673DEAC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438F560"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Riferimento normativo società di diritto singolare </w:t>
            </w:r>
            <w:r w:rsidRPr="004E76B2">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82A3B9D" w14:textId="77777777" w:rsidR="00034DB6" w:rsidRPr="004E76B2" w:rsidRDefault="00034DB6" w:rsidP="00426445">
            <w:pPr>
              <w:spacing w:after="0" w:line="240" w:lineRule="auto"/>
              <w:rPr>
                <w:rFonts w:cs="Calibri"/>
                <w:iCs/>
                <w:color w:val="244062"/>
                <w:sz w:val="18"/>
                <w:szCs w:val="18"/>
              </w:rPr>
            </w:pPr>
          </w:p>
        </w:tc>
      </w:tr>
      <w:tr w:rsidR="00034DB6" w:rsidRPr="004E76B2" w14:paraId="1A6DC3C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D64879E" w14:textId="77777777" w:rsidR="00034DB6" w:rsidRPr="004E76B2" w:rsidDel="00A93B10" w:rsidRDefault="00034DB6" w:rsidP="00426445">
            <w:pPr>
              <w:spacing w:after="0" w:line="240" w:lineRule="auto"/>
              <w:rPr>
                <w:rFonts w:cs="Calibri"/>
                <w:b/>
                <w:color w:val="244062"/>
                <w:sz w:val="18"/>
                <w:szCs w:val="18"/>
                <w:highlight w:val="yellow"/>
              </w:rPr>
            </w:pPr>
            <w:r w:rsidRPr="004E76B2">
              <w:rPr>
                <w:rFonts w:cs="Calibri"/>
                <w:b/>
                <w:color w:val="244062"/>
                <w:sz w:val="18"/>
                <w:szCs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4B3A280" w14:textId="77777777" w:rsidR="00034DB6" w:rsidRPr="004E76B2" w:rsidRDefault="00034DB6" w:rsidP="00426445">
            <w:pPr>
              <w:spacing w:after="0" w:line="240" w:lineRule="auto"/>
              <w:rPr>
                <w:rFonts w:cs="Calibri"/>
                <w:iCs/>
                <w:color w:val="244062"/>
                <w:sz w:val="18"/>
                <w:szCs w:val="18"/>
                <w:highlight w:val="yellow"/>
              </w:rPr>
            </w:pPr>
            <w:r w:rsidRPr="004E76B2">
              <w:rPr>
                <w:rStyle w:val="Testosegnaposto"/>
                <w:sz w:val="18"/>
                <w:szCs w:val="18"/>
              </w:rPr>
              <w:t>Scegliere un elemento.</w:t>
            </w:r>
          </w:p>
        </w:tc>
      </w:tr>
      <w:tr w:rsidR="00034DB6" w:rsidRPr="004E76B2" w14:paraId="133BCCA6"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FFC2A0A" w14:textId="77777777" w:rsidR="00034DB6" w:rsidRPr="004E76B2" w:rsidRDefault="00034DB6" w:rsidP="00426445">
            <w:pPr>
              <w:spacing w:after="0" w:line="240" w:lineRule="auto"/>
              <w:rPr>
                <w:rFonts w:cs="Calibri"/>
                <w:b/>
                <w:color w:val="244062"/>
                <w:sz w:val="18"/>
                <w:szCs w:val="18"/>
                <w:highlight w:val="yellow"/>
              </w:rPr>
            </w:pPr>
            <w:r w:rsidRPr="004E76B2">
              <w:rPr>
                <w:rFonts w:cs="Calibri"/>
                <w:b/>
                <w:color w:val="244062"/>
                <w:sz w:val="18"/>
                <w:szCs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7E5BACC" w14:textId="77777777" w:rsidR="00034DB6" w:rsidRPr="004E76B2" w:rsidRDefault="00034DB6" w:rsidP="00426445">
            <w:pPr>
              <w:spacing w:after="0" w:line="240" w:lineRule="auto"/>
              <w:rPr>
                <w:rFonts w:cs="Calibri"/>
                <w:iCs/>
                <w:color w:val="244062"/>
                <w:sz w:val="18"/>
                <w:szCs w:val="18"/>
                <w:highlight w:val="yellow"/>
              </w:rPr>
            </w:pPr>
            <w:r w:rsidRPr="004E76B2">
              <w:rPr>
                <w:rStyle w:val="Testosegnaposto"/>
                <w:sz w:val="18"/>
                <w:szCs w:val="18"/>
              </w:rPr>
              <w:t>Scegliere un elemento.</w:t>
            </w:r>
          </w:p>
        </w:tc>
      </w:tr>
      <w:tr w:rsidR="00034DB6" w:rsidRPr="004E76B2" w14:paraId="4DE1E40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826BA0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00BC2B9D" w14:textId="77777777" w:rsidR="00034DB6" w:rsidRPr="004E76B2" w:rsidRDefault="00034DB6" w:rsidP="00426445">
            <w:pPr>
              <w:spacing w:after="0" w:line="240" w:lineRule="auto"/>
              <w:rPr>
                <w:rFonts w:cs="Calibri"/>
                <w:iCs/>
                <w:color w:val="244062"/>
                <w:sz w:val="18"/>
                <w:szCs w:val="18"/>
                <w:highlight w:val="yellow"/>
              </w:rPr>
            </w:pPr>
            <w:r w:rsidRPr="004E76B2">
              <w:rPr>
                <w:rStyle w:val="Testosegnaposto"/>
                <w:sz w:val="18"/>
                <w:szCs w:val="18"/>
              </w:rPr>
              <w:t>Scegliere un elemento.</w:t>
            </w:r>
          </w:p>
        </w:tc>
      </w:tr>
      <w:tr w:rsidR="00034DB6" w:rsidRPr="004E76B2" w14:paraId="07F17BE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DF4B628"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5FFCFFE2" w14:textId="77777777" w:rsidR="00034DB6" w:rsidRPr="004E76B2" w:rsidRDefault="00034DB6" w:rsidP="00426445">
            <w:pPr>
              <w:spacing w:after="0" w:line="240" w:lineRule="auto"/>
              <w:rPr>
                <w:rFonts w:cs="Calibri"/>
                <w:iCs/>
                <w:color w:val="244062"/>
                <w:sz w:val="18"/>
                <w:szCs w:val="18"/>
                <w:highlight w:val="yellow"/>
              </w:rPr>
            </w:pPr>
            <w:r w:rsidRPr="004E76B2">
              <w:rPr>
                <w:rStyle w:val="Testosegnaposto"/>
                <w:sz w:val="18"/>
                <w:szCs w:val="18"/>
              </w:rPr>
              <w:t>Scegliere un elemento.</w:t>
            </w:r>
          </w:p>
        </w:tc>
      </w:tr>
      <w:tr w:rsidR="00034DB6" w:rsidRPr="004E76B2" w14:paraId="78BD238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62B6851"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Riferimento normativo atto esclusione </w:t>
            </w:r>
            <w:r w:rsidRPr="004E76B2">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A4DE0FD" w14:textId="77777777" w:rsidR="00034DB6" w:rsidRPr="004E76B2" w:rsidRDefault="00034DB6" w:rsidP="00426445">
            <w:pPr>
              <w:spacing w:after="0" w:line="240" w:lineRule="auto"/>
              <w:rPr>
                <w:rFonts w:cs="Calibri"/>
                <w:iCs/>
                <w:color w:val="244062"/>
                <w:sz w:val="18"/>
                <w:szCs w:val="18"/>
                <w:highlight w:val="yellow"/>
              </w:rPr>
            </w:pPr>
          </w:p>
        </w:tc>
      </w:tr>
    </w:tbl>
    <w:p w14:paraId="0B08AED0" w14:textId="77777777" w:rsidR="00034DB6" w:rsidRPr="008D4D7F" w:rsidRDefault="00034DB6" w:rsidP="00034DB6">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67272106" w14:textId="77777777" w:rsidR="00034DB6" w:rsidRDefault="00034DB6" w:rsidP="00034DB6">
      <w:pPr>
        <w:pStyle w:val="Paragrafoelenco"/>
        <w:numPr>
          <w:ilvl w:val="0"/>
          <w:numId w:val="1"/>
        </w:numPr>
        <w:tabs>
          <w:tab w:val="left" w:pos="357"/>
        </w:tabs>
        <w:spacing w:before="0" w:after="0"/>
        <w:contextualSpacing w:val="0"/>
        <w:rPr>
          <w:rFonts w:ascii="Calibri" w:hAnsi="Calibri"/>
          <w:sz w:val="18"/>
        </w:rPr>
      </w:pPr>
      <w:r w:rsidRPr="001E6AD0">
        <w:rPr>
          <w:rFonts w:ascii="Calibri" w:hAnsi="Calibri"/>
          <w:sz w:val="18"/>
        </w:rPr>
        <w:t xml:space="preserve">Compilare il campo solo se nel campo precedente è stato scelto “sì” </w:t>
      </w:r>
    </w:p>
    <w:p w14:paraId="632ADD9C" w14:textId="77777777" w:rsidR="00034DB6" w:rsidRDefault="00034DB6" w:rsidP="00034DB6">
      <w:pPr>
        <w:pStyle w:val="Paragrafoelenco"/>
        <w:numPr>
          <w:ilvl w:val="0"/>
          <w:numId w:val="1"/>
        </w:numPr>
        <w:tabs>
          <w:tab w:val="left" w:pos="357"/>
        </w:tabs>
        <w:spacing w:before="0" w:after="0"/>
        <w:contextualSpacing w:val="0"/>
        <w:rPr>
          <w:rFonts w:ascii="Calibri" w:hAnsi="Calibri"/>
          <w:sz w:val="18"/>
        </w:rPr>
      </w:pPr>
      <w:r w:rsidRPr="001E6AD0">
        <w:rPr>
          <w:rFonts w:ascii="Calibri" w:hAnsi="Calibri"/>
          <w:sz w:val="18"/>
        </w:rPr>
        <w:t xml:space="preserve">Compilare il campo solo se in uno dei campi precedenti è stato scelto “sì” </w:t>
      </w:r>
    </w:p>
    <w:p w14:paraId="7E84A23A" w14:textId="77777777" w:rsidR="00034DB6" w:rsidRDefault="00034DB6" w:rsidP="00034DB6">
      <w:pPr>
        <w:tabs>
          <w:tab w:val="left" w:pos="357"/>
        </w:tabs>
        <w:spacing w:after="0"/>
        <w:jc w:val="both"/>
        <w:rPr>
          <w:sz w:val="18"/>
          <w:szCs w:val="20"/>
        </w:rPr>
      </w:pPr>
      <w:r>
        <w:rPr>
          <w:color w:val="FF0000"/>
          <w:vertAlign w:val="superscript"/>
        </w:rPr>
        <w:t>#</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4150953D" w14:textId="77777777" w:rsidR="00034DB6" w:rsidRDefault="00034DB6" w:rsidP="00034DB6">
      <w:pPr>
        <w:tabs>
          <w:tab w:val="left" w:pos="357"/>
        </w:tabs>
        <w:spacing w:after="0"/>
        <w:jc w:val="both"/>
        <w:rPr>
          <w:sz w:val="18"/>
          <w:szCs w:val="20"/>
        </w:rPr>
      </w:pPr>
      <w:hyperlink r:id="rId8" w:history="1">
        <w:r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4B7A1CE7" w14:textId="77777777" w:rsidR="00034DB6" w:rsidRPr="00174D13" w:rsidRDefault="00034DB6" w:rsidP="00034DB6">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26B3984B" w14:textId="77777777" w:rsidR="00034DB6" w:rsidRPr="007B2FB0" w:rsidRDefault="00034DB6" w:rsidP="00034DB6">
      <w:pPr>
        <w:rPr>
          <w:rFonts w:cs="Calibri"/>
          <w:bCs/>
          <w:color w:val="000000"/>
        </w:rPr>
      </w:pPr>
      <w:r w:rsidRPr="007B2FB0">
        <w:rPr>
          <w:rFonts w:cs="Calibri"/>
          <w:bCs/>
          <w:color w:val="000000"/>
        </w:rPr>
        <w:br w:type="page"/>
      </w:r>
    </w:p>
    <w:p w14:paraId="52E64EEF"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lastRenderedPageBreak/>
        <w:t>DATI DI BILANCIO PER LA VERIFICA TUSP</w:t>
      </w:r>
      <w:r w:rsidRPr="008B5AD7">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034DB6" w:rsidRPr="004E76B2" w14:paraId="12FF56A1" w14:textId="77777777" w:rsidTr="00426445">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EEAF6"/>
            <w:vAlign w:val="center"/>
          </w:tcPr>
          <w:p w14:paraId="686F10EC"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EEAF6"/>
            <w:vAlign w:val="center"/>
          </w:tcPr>
          <w:p w14:paraId="07E90F5F"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Anno 2022</w:t>
            </w:r>
          </w:p>
        </w:tc>
      </w:tr>
      <w:tr w:rsidR="00034DB6" w:rsidRPr="004E76B2" w14:paraId="0CD72117" w14:textId="77777777" w:rsidTr="00426445">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68AB0AE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04CECE90" w14:textId="77777777" w:rsidR="00034DB6" w:rsidRPr="001F53BF" w:rsidRDefault="00034DB6" w:rsidP="00426445">
            <w:pPr>
              <w:spacing w:after="0" w:line="240" w:lineRule="auto"/>
              <w:rPr>
                <w:rFonts w:cs="Calibri"/>
                <w:iCs/>
                <w:color w:val="244062"/>
                <w:sz w:val="18"/>
                <w:szCs w:val="18"/>
              </w:rPr>
            </w:pPr>
            <w:r w:rsidRPr="001F53BF">
              <w:rPr>
                <w:rFonts w:cs="Calibri"/>
                <w:iCs/>
                <w:color w:val="244062"/>
                <w:sz w:val="18"/>
                <w:szCs w:val="18"/>
              </w:rPr>
              <w:t>Attività consistenti nell'assunzione di partecipazioni in società esercenti attività diverse da quella creditizia e finanziaria (Holding)</w:t>
            </w:r>
          </w:p>
        </w:tc>
      </w:tr>
      <w:tr w:rsidR="00034DB6" w:rsidRPr="004E76B2" w14:paraId="3C426978"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41D1A5E"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5B8945AA" w14:textId="77777777" w:rsidR="00034DB6" w:rsidRPr="001F53BF" w:rsidRDefault="00034DB6" w:rsidP="00426445">
            <w:pPr>
              <w:spacing w:after="0" w:line="240" w:lineRule="auto"/>
              <w:rPr>
                <w:rFonts w:cs="Calibri"/>
                <w:color w:val="244062"/>
                <w:sz w:val="18"/>
                <w:szCs w:val="18"/>
              </w:rPr>
            </w:pPr>
            <w:r w:rsidRPr="001F53BF">
              <w:rPr>
                <w:rFonts w:cs="Calibri"/>
                <w:color w:val="244062"/>
                <w:sz w:val="18"/>
                <w:szCs w:val="18"/>
              </w:rPr>
              <w:t>0</w:t>
            </w:r>
          </w:p>
        </w:tc>
      </w:tr>
      <w:tr w:rsidR="00034DB6" w:rsidRPr="004E76B2" w14:paraId="4E8C17C5"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AD4EAD9"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354260E6" w14:textId="77777777" w:rsidR="00034DB6" w:rsidRPr="001F53BF" w:rsidRDefault="00034DB6" w:rsidP="00426445">
            <w:pPr>
              <w:spacing w:after="0" w:line="240" w:lineRule="auto"/>
              <w:rPr>
                <w:rFonts w:cs="Calibri"/>
                <w:color w:val="244062"/>
                <w:sz w:val="18"/>
                <w:szCs w:val="18"/>
              </w:rPr>
            </w:pPr>
            <w:r w:rsidRPr="001F53BF">
              <w:rPr>
                <w:rFonts w:cs="Calibri"/>
                <w:color w:val="244062"/>
                <w:sz w:val="18"/>
                <w:szCs w:val="18"/>
              </w:rPr>
              <w:t>10</w:t>
            </w:r>
          </w:p>
        </w:tc>
      </w:tr>
      <w:tr w:rsidR="00034DB6" w:rsidRPr="004E76B2" w14:paraId="6FCCF54D"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F78AD97"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03A86F92" w14:textId="77777777" w:rsidR="00034DB6" w:rsidRPr="001F53BF" w:rsidRDefault="00034DB6" w:rsidP="00426445">
            <w:pPr>
              <w:spacing w:after="0" w:line="240" w:lineRule="auto"/>
              <w:rPr>
                <w:rFonts w:cs="Calibri"/>
                <w:color w:val="244062"/>
                <w:sz w:val="18"/>
                <w:szCs w:val="18"/>
              </w:rPr>
            </w:pPr>
            <w:r w:rsidRPr="001F53BF">
              <w:rPr>
                <w:rFonts w:cs="Calibri"/>
                <w:color w:val="244062"/>
                <w:sz w:val="18"/>
                <w:szCs w:val="18"/>
              </w:rPr>
              <w:t>0</w:t>
            </w:r>
          </w:p>
        </w:tc>
      </w:tr>
      <w:tr w:rsidR="00034DB6" w:rsidRPr="004E76B2" w14:paraId="7AB8463A"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4EB6CD5"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76BAE38B" w14:textId="77777777" w:rsidR="00034DB6" w:rsidRPr="001F53BF" w:rsidRDefault="00034DB6" w:rsidP="00426445">
            <w:pPr>
              <w:spacing w:after="0" w:line="240" w:lineRule="auto"/>
              <w:rPr>
                <w:rFonts w:cs="Calibri"/>
                <w:color w:val="244062"/>
                <w:sz w:val="18"/>
                <w:szCs w:val="18"/>
              </w:rPr>
            </w:pPr>
            <w:r w:rsidRPr="001F53BF">
              <w:rPr>
                <w:rFonts w:cs="Calibri"/>
                <w:color w:val="244062"/>
                <w:sz w:val="18"/>
                <w:szCs w:val="18"/>
              </w:rPr>
              <w:t>3 sindaci + società di revisione</w:t>
            </w:r>
          </w:p>
        </w:tc>
      </w:tr>
      <w:tr w:rsidR="00034DB6" w:rsidRPr="004E76B2" w14:paraId="2020C132"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A6B0D4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47E9B137" w14:textId="77777777" w:rsidR="00034DB6" w:rsidRPr="001F53BF" w:rsidRDefault="00034DB6" w:rsidP="00426445">
            <w:pPr>
              <w:spacing w:after="0" w:line="240" w:lineRule="auto"/>
              <w:rPr>
                <w:rFonts w:cs="Calibri"/>
                <w:color w:val="244062"/>
                <w:sz w:val="18"/>
                <w:szCs w:val="18"/>
              </w:rPr>
            </w:pPr>
            <w:r w:rsidRPr="001F53BF">
              <w:rPr>
                <w:rFonts w:cs="Calibri"/>
                <w:color w:val="244062"/>
                <w:sz w:val="18"/>
                <w:szCs w:val="18"/>
              </w:rPr>
              <w:t>14.000più eventuali rimborsi spese e oneri accessori al collegio sindacale per sola funzione vigilanza</w:t>
            </w:r>
          </w:p>
          <w:p w14:paraId="6B4062F2" w14:textId="77777777" w:rsidR="00034DB6" w:rsidRPr="001F53BF" w:rsidRDefault="00034DB6" w:rsidP="00426445">
            <w:pPr>
              <w:spacing w:after="0" w:line="240" w:lineRule="auto"/>
              <w:rPr>
                <w:rFonts w:cs="Calibri"/>
                <w:color w:val="244062"/>
                <w:sz w:val="18"/>
                <w:szCs w:val="18"/>
              </w:rPr>
            </w:pPr>
            <w:r w:rsidRPr="001F53BF">
              <w:rPr>
                <w:rFonts w:cs="Calibri"/>
                <w:color w:val="244062"/>
                <w:sz w:val="18"/>
                <w:szCs w:val="18"/>
              </w:rPr>
              <w:t>6.000+iva alla società di revisione</w:t>
            </w:r>
          </w:p>
        </w:tc>
      </w:tr>
    </w:tbl>
    <w:p w14:paraId="23A06891" w14:textId="77777777" w:rsidR="00034DB6" w:rsidRDefault="00034DB6" w:rsidP="00034DB6"/>
    <w:tbl>
      <w:tblPr>
        <w:tblW w:w="5007" w:type="pct"/>
        <w:tblInd w:w="-10" w:type="dxa"/>
        <w:tblLayout w:type="fixed"/>
        <w:tblLook w:val="00A0" w:firstRow="1" w:lastRow="0" w:firstColumn="1" w:lastColumn="0" w:noHBand="0" w:noVBand="0"/>
      </w:tblPr>
      <w:tblGrid>
        <w:gridCol w:w="3554"/>
        <w:gridCol w:w="1217"/>
        <w:gridCol w:w="1217"/>
        <w:gridCol w:w="1217"/>
        <w:gridCol w:w="1219"/>
        <w:gridCol w:w="1217"/>
      </w:tblGrid>
      <w:tr w:rsidR="00034DB6" w:rsidRPr="004E76B2" w14:paraId="478AF441" w14:textId="77777777" w:rsidTr="00426445">
        <w:trPr>
          <w:cantSplit/>
          <w:trHeight w:val="249"/>
        </w:trPr>
        <w:tc>
          <w:tcPr>
            <w:tcW w:w="1843" w:type="pct"/>
            <w:tcBorders>
              <w:top w:val="single" w:sz="4" w:space="0" w:color="auto"/>
              <w:left w:val="single" w:sz="4" w:space="0" w:color="FFFFFF"/>
              <w:bottom w:val="double" w:sz="4" w:space="0" w:color="auto"/>
              <w:right w:val="single" w:sz="4" w:space="0" w:color="FFFFFF"/>
            </w:tcBorders>
            <w:shd w:val="clear" w:color="auto" w:fill="D9E2F3"/>
            <w:vAlign w:val="center"/>
          </w:tcPr>
          <w:p w14:paraId="5BD84E80"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tcPr>
          <w:p w14:paraId="14487DD0" w14:textId="77777777" w:rsidR="00034DB6" w:rsidRPr="004E76B2" w:rsidRDefault="00034DB6" w:rsidP="00426445">
            <w:pPr>
              <w:keepNext/>
              <w:spacing w:after="0" w:line="240" w:lineRule="auto"/>
              <w:jc w:val="center"/>
              <w:rPr>
                <w:rFonts w:cs="Calibri"/>
                <w:b/>
                <w:bCs/>
                <w:color w:val="44546A"/>
                <w:sz w:val="18"/>
                <w:szCs w:val="20"/>
                <w:highlight w:val="yellow"/>
              </w:rPr>
            </w:pPr>
            <w:r w:rsidRPr="00130815">
              <w:rPr>
                <w:rFonts w:cs="Calibri"/>
                <w:b/>
                <w:bCs/>
                <w:color w:val="44546A"/>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14:paraId="3C0F4AF6"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2021</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14:paraId="31BB9443"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2020</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14:paraId="0433A077"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2019</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14:paraId="4B9FABB4"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2018</w:t>
            </w:r>
          </w:p>
        </w:tc>
      </w:tr>
      <w:tr w:rsidR="00034DB6" w:rsidRPr="004E76B2" w14:paraId="143D7E2C" w14:textId="77777777" w:rsidTr="00426445">
        <w:trPr>
          <w:cantSplit/>
          <w:trHeight w:val="251"/>
        </w:trPr>
        <w:tc>
          <w:tcPr>
            <w:tcW w:w="1843" w:type="pct"/>
            <w:tcBorders>
              <w:top w:val="double" w:sz="4" w:space="0" w:color="auto"/>
              <w:left w:val="single" w:sz="4" w:space="0" w:color="254061"/>
              <w:bottom w:val="single" w:sz="4" w:space="0" w:color="auto"/>
              <w:right w:val="single" w:sz="4" w:space="0" w:color="auto"/>
            </w:tcBorders>
            <w:vAlign w:val="center"/>
          </w:tcPr>
          <w:p w14:paraId="38C92F9D"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14:paraId="19347740" w14:textId="77777777" w:rsidR="00034DB6" w:rsidRPr="004E76B2" w:rsidRDefault="00034DB6" w:rsidP="00426445">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auto"/>
              <w:bottom w:val="single" w:sz="4" w:space="0" w:color="auto"/>
              <w:right w:val="single" w:sz="4" w:space="0" w:color="auto"/>
            </w:tcBorders>
            <w:vAlign w:val="center"/>
          </w:tcPr>
          <w:p w14:paraId="0CCF843B"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101084D5"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64C49819"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650BE42D"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sì</w:t>
            </w:r>
          </w:p>
        </w:tc>
      </w:tr>
      <w:tr w:rsidR="00034DB6" w:rsidRPr="004E76B2" w14:paraId="1E0EFAE4" w14:textId="77777777" w:rsidTr="00426445">
        <w:trPr>
          <w:cantSplit/>
          <w:trHeight w:val="251"/>
        </w:trPr>
        <w:tc>
          <w:tcPr>
            <w:tcW w:w="1843" w:type="pct"/>
            <w:tcBorders>
              <w:top w:val="single" w:sz="4" w:space="0" w:color="auto"/>
              <w:left w:val="single" w:sz="4" w:space="0" w:color="254061"/>
              <w:bottom w:val="single" w:sz="4" w:space="0" w:color="auto"/>
              <w:right w:val="single" w:sz="4" w:space="0" w:color="auto"/>
            </w:tcBorders>
            <w:vAlign w:val="center"/>
          </w:tcPr>
          <w:p w14:paraId="161E2013"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1CC13453" w14:textId="77777777" w:rsidR="00034DB6" w:rsidRPr="004E76B2" w:rsidRDefault="00034DB6" w:rsidP="00426445">
            <w:pPr>
              <w:spacing w:after="0" w:line="240" w:lineRule="auto"/>
              <w:rPr>
                <w:rFonts w:cs="Calibri"/>
                <w:iCs/>
                <w:color w:val="244062"/>
                <w:sz w:val="18"/>
                <w:szCs w:val="18"/>
              </w:rPr>
            </w:pPr>
            <w:r w:rsidRPr="004177C2">
              <w:rPr>
                <w:rFonts w:cs="Calibri"/>
                <w:iCs/>
                <w:color w:val="244062"/>
                <w:sz w:val="18"/>
                <w:szCs w:val="18"/>
              </w:rPr>
              <w:t>1.263.027,00</w:t>
            </w:r>
          </w:p>
        </w:tc>
        <w:tc>
          <w:tcPr>
            <w:tcW w:w="631" w:type="pct"/>
            <w:tcBorders>
              <w:top w:val="single" w:sz="4" w:space="0" w:color="auto"/>
              <w:left w:val="single" w:sz="4" w:space="0" w:color="auto"/>
              <w:bottom w:val="single" w:sz="4" w:space="0" w:color="auto"/>
              <w:right w:val="single" w:sz="4" w:space="0" w:color="auto"/>
            </w:tcBorders>
            <w:vAlign w:val="center"/>
          </w:tcPr>
          <w:p w14:paraId="3B010934" w14:textId="77777777" w:rsidR="00034DB6" w:rsidRPr="004E76B2" w:rsidRDefault="00034DB6" w:rsidP="00426445">
            <w:pPr>
              <w:spacing w:after="0" w:line="240" w:lineRule="auto"/>
              <w:rPr>
                <w:rFonts w:cs="Calibri"/>
                <w:color w:val="244062"/>
                <w:sz w:val="18"/>
                <w:szCs w:val="18"/>
              </w:rPr>
            </w:pPr>
            <w:r w:rsidRPr="004E76B2">
              <w:rPr>
                <w:rFonts w:cs="Calibri"/>
                <w:iCs/>
                <w:color w:val="244062"/>
                <w:sz w:val="18"/>
                <w:szCs w:val="18"/>
              </w:rPr>
              <w:t>-66.546</w:t>
            </w:r>
          </w:p>
        </w:tc>
        <w:tc>
          <w:tcPr>
            <w:tcW w:w="631" w:type="pct"/>
            <w:tcBorders>
              <w:top w:val="single" w:sz="4" w:space="0" w:color="auto"/>
              <w:left w:val="single" w:sz="4" w:space="0" w:color="FFFFFF"/>
              <w:bottom w:val="single" w:sz="4" w:space="0" w:color="auto"/>
              <w:right w:val="single" w:sz="4" w:space="0" w:color="auto"/>
            </w:tcBorders>
            <w:vAlign w:val="center"/>
          </w:tcPr>
          <w:p w14:paraId="31CADA72" w14:textId="77777777" w:rsidR="00034DB6" w:rsidRPr="004E76B2" w:rsidRDefault="00034DB6" w:rsidP="00426445">
            <w:pPr>
              <w:spacing w:after="0" w:line="240" w:lineRule="auto"/>
              <w:rPr>
                <w:rFonts w:cs="Calibri"/>
                <w:color w:val="244062"/>
                <w:sz w:val="18"/>
                <w:szCs w:val="18"/>
              </w:rPr>
            </w:pPr>
            <w:r w:rsidRPr="004E76B2">
              <w:rPr>
                <w:rFonts w:cs="Calibri"/>
                <w:color w:val="244062"/>
                <w:sz w:val="18"/>
                <w:szCs w:val="18"/>
              </w:rPr>
              <w:t>-78.657</w:t>
            </w:r>
          </w:p>
        </w:tc>
        <w:tc>
          <w:tcPr>
            <w:tcW w:w="632" w:type="pct"/>
            <w:tcBorders>
              <w:top w:val="single" w:sz="4" w:space="0" w:color="auto"/>
              <w:left w:val="single" w:sz="4" w:space="0" w:color="FFFFFF"/>
              <w:bottom w:val="single" w:sz="4" w:space="0" w:color="auto"/>
              <w:right w:val="single" w:sz="4" w:space="0" w:color="auto"/>
            </w:tcBorders>
            <w:vAlign w:val="center"/>
          </w:tcPr>
          <w:p w14:paraId="4E2B16FD" w14:textId="77777777" w:rsidR="00034DB6" w:rsidRPr="004E76B2" w:rsidRDefault="00034DB6" w:rsidP="00426445">
            <w:pPr>
              <w:spacing w:after="0" w:line="240" w:lineRule="auto"/>
              <w:rPr>
                <w:rFonts w:cs="Calibri"/>
                <w:color w:val="244062"/>
                <w:sz w:val="18"/>
                <w:szCs w:val="18"/>
              </w:rPr>
            </w:pPr>
            <w:r w:rsidRPr="004E76B2">
              <w:rPr>
                <w:rFonts w:cs="Calibri"/>
                <w:color w:val="244062"/>
                <w:sz w:val="18"/>
                <w:szCs w:val="18"/>
              </w:rPr>
              <w:t>1.459.003,00</w:t>
            </w:r>
          </w:p>
        </w:tc>
        <w:tc>
          <w:tcPr>
            <w:tcW w:w="631" w:type="pct"/>
            <w:tcBorders>
              <w:top w:val="single" w:sz="4" w:space="0" w:color="auto"/>
              <w:left w:val="single" w:sz="4" w:space="0" w:color="FFFFFF"/>
              <w:bottom w:val="single" w:sz="4" w:space="0" w:color="auto"/>
              <w:right w:val="single" w:sz="4" w:space="0" w:color="auto"/>
            </w:tcBorders>
            <w:vAlign w:val="center"/>
          </w:tcPr>
          <w:p w14:paraId="661DBE00" w14:textId="77777777" w:rsidR="00034DB6" w:rsidRPr="004E76B2" w:rsidRDefault="00034DB6" w:rsidP="00426445">
            <w:pPr>
              <w:spacing w:after="0" w:line="240" w:lineRule="auto"/>
              <w:rPr>
                <w:rFonts w:cs="Calibri"/>
                <w:color w:val="244062"/>
                <w:sz w:val="18"/>
                <w:szCs w:val="18"/>
              </w:rPr>
            </w:pPr>
            <w:r w:rsidRPr="004E76B2">
              <w:rPr>
                <w:rFonts w:cs="Calibri"/>
                <w:color w:val="244062"/>
                <w:sz w:val="18"/>
                <w:szCs w:val="18"/>
              </w:rPr>
              <w:t>1.243.136,98</w:t>
            </w:r>
          </w:p>
        </w:tc>
      </w:tr>
    </w:tbl>
    <w:p w14:paraId="3FBBBE17" w14:textId="77777777" w:rsidR="00034DB6" w:rsidRPr="008D4D7F" w:rsidRDefault="00034DB6" w:rsidP="00034DB6">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20785A37" w14:textId="77777777" w:rsidR="00034DB6" w:rsidRDefault="00034DB6" w:rsidP="00034DB6">
      <w:pPr>
        <w:pStyle w:val="Corpotesto"/>
        <w:spacing w:before="0" w:after="240" w:line="280" w:lineRule="atLeast"/>
        <w:rPr>
          <w:rFonts w:ascii="Calibri" w:hAnsi="Calibri" w:cs="Calibri"/>
          <w:b/>
          <w:szCs w:val="24"/>
          <w:u w:val="single"/>
        </w:rPr>
      </w:pPr>
    </w:p>
    <w:p w14:paraId="4429AC00" w14:textId="77777777" w:rsidR="00034DB6" w:rsidRPr="00613D69" w:rsidRDefault="00034DB6" w:rsidP="00034DB6">
      <w:pPr>
        <w:pStyle w:val="Corpotesto"/>
        <w:spacing w:before="0" w:after="240" w:line="280" w:lineRule="atLeast"/>
        <w:rPr>
          <w:rFonts w:ascii="Calibri" w:hAnsi="Calibri" w:cs="Calibri"/>
          <w:b/>
          <w:szCs w:val="24"/>
        </w:rPr>
      </w:pPr>
      <w:r w:rsidRPr="00613D69">
        <w:rPr>
          <w:rFonts w:ascii="Calibri" w:hAnsi="Calibri" w:cs="Calibri"/>
          <w:b/>
          <w:szCs w:val="24"/>
          <w:u w:val="single"/>
        </w:rPr>
        <w:t>ATTENZIONE</w:t>
      </w:r>
      <w:r w:rsidRPr="00613D69">
        <w:rPr>
          <w:rFonts w:ascii="Calibri" w:hAnsi="Calibri" w:cs="Calibri"/>
          <w:b/>
          <w:szCs w:val="24"/>
        </w:rPr>
        <w:t>:</w:t>
      </w:r>
      <w:r w:rsidRPr="00613D69">
        <w:rPr>
          <w:rFonts w:ascii="Calibri" w:hAnsi="Calibri" w:cs="Calibri"/>
          <w:szCs w:val="24"/>
        </w:rPr>
        <w:t xml:space="preserve"> l’applicativo richiede la compilazione esclusivamente di una delle seguenti quattro sotto-sezioni di </w:t>
      </w:r>
      <w:r>
        <w:rPr>
          <w:rFonts w:ascii="Calibri" w:hAnsi="Calibri" w:cs="Calibri"/>
          <w:szCs w:val="24"/>
        </w:rPr>
        <w:br/>
      </w:r>
      <w:r w:rsidRPr="00613D69">
        <w:rPr>
          <w:rFonts w:ascii="Calibri" w:hAnsi="Calibri" w:cs="Calibri"/>
          <w:szCs w:val="24"/>
        </w:rPr>
        <w:t>“DATI DI BILANCIO PER LA VERIFICA TUSP”.</w:t>
      </w:r>
    </w:p>
    <w:p w14:paraId="0DB84270" w14:textId="77777777" w:rsidR="00034DB6" w:rsidRDefault="00034DB6" w:rsidP="00034DB6">
      <w:pPr>
        <w:rPr>
          <w:rFonts w:cs="Calibri"/>
          <w:b/>
        </w:rPr>
      </w:pPr>
    </w:p>
    <w:p w14:paraId="70D96C45"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1. </w:t>
      </w:r>
      <w:r w:rsidRPr="00BB3F98">
        <w:rPr>
          <w:rFonts w:eastAsia="MS Mincho" w:cs="Calibri"/>
          <w:b/>
          <w:bCs/>
          <w:color w:val="FFFFFF"/>
          <w:sz w:val="18"/>
          <w:szCs w:val="24"/>
          <w:lang w:eastAsia="ja-JP"/>
        </w:rPr>
        <w:t>Attività produttive di beni e servizi o Distretti tecnologici</w:t>
      </w:r>
    </w:p>
    <w:p w14:paraId="601B8C00" w14:textId="77777777" w:rsidR="00034DB6" w:rsidRPr="00613D69" w:rsidRDefault="00034DB6" w:rsidP="00034DB6">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34DB6" w:rsidRPr="004E76B2" w14:paraId="53724CB2"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EEAF6"/>
            <w:vAlign w:val="center"/>
          </w:tcPr>
          <w:p w14:paraId="1BD6BC6F"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1807BF66" w14:textId="77777777" w:rsidR="00034DB6" w:rsidRPr="004E76B2" w:rsidRDefault="00034DB6" w:rsidP="00426445">
            <w:pPr>
              <w:keepNext/>
              <w:spacing w:after="0" w:line="240" w:lineRule="auto"/>
              <w:jc w:val="center"/>
              <w:rPr>
                <w:rFonts w:cs="Calibri"/>
                <w:b/>
                <w:bCs/>
                <w:color w:val="44546A"/>
                <w:sz w:val="18"/>
                <w:szCs w:val="20"/>
                <w:highlight w:val="yellow"/>
              </w:rPr>
            </w:pPr>
            <w:r w:rsidRPr="00130815">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7C46740F"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EEAF6"/>
            <w:vAlign w:val="center"/>
          </w:tcPr>
          <w:p w14:paraId="35DF52A5"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2020</w:t>
            </w:r>
          </w:p>
        </w:tc>
      </w:tr>
      <w:tr w:rsidR="00034DB6" w:rsidRPr="004E76B2" w14:paraId="25F8107F" w14:textId="77777777" w:rsidTr="00426445">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62F530D0"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735E87D5" w14:textId="77777777" w:rsidR="00034DB6" w:rsidRPr="004E76B2" w:rsidRDefault="00034DB6" w:rsidP="00426445">
            <w:pPr>
              <w:spacing w:after="0" w:line="240" w:lineRule="auto"/>
              <w:rPr>
                <w:sz w:val="18"/>
                <w:szCs w:val="18"/>
                <w:highlight w:val="yellow"/>
              </w:rPr>
            </w:pPr>
          </w:p>
        </w:tc>
        <w:tc>
          <w:tcPr>
            <w:tcW w:w="950" w:type="pct"/>
            <w:tcBorders>
              <w:top w:val="double" w:sz="4" w:space="0" w:color="auto"/>
              <w:left w:val="single" w:sz="4" w:space="0" w:color="auto"/>
              <w:bottom w:val="single" w:sz="4" w:space="0" w:color="auto"/>
              <w:right w:val="single" w:sz="4" w:space="0" w:color="auto"/>
            </w:tcBorders>
            <w:vAlign w:val="center"/>
          </w:tcPr>
          <w:p w14:paraId="0C8DE247" w14:textId="77777777" w:rsidR="00034DB6" w:rsidRPr="004E76B2" w:rsidRDefault="00034DB6" w:rsidP="00426445">
            <w:pPr>
              <w:spacing w:after="0" w:line="240" w:lineRule="auto"/>
              <w:rPr>
                <w:sz w:val="18"/>
                <w:szCs w:val="18"/>
              </w:rPr>
            </w:pPr>
          </w:p>
        </w:tc>
        <w:tc>
          <w:tcPr>
            <w:tcW w:w="850" w:type="pct"/>
            <w:tcBorders>
              <w:top w:val="double" w:sz="4" w:space="0" w:color="auto"/>
              <w:left w:val="single" w:sz="4" w:space="0" w:color="auto"/>
              <w:bottom w:val="single" w:sz="4" w:space="0" w:color="auto"/>
              <w:right w:val="single" w:sz="4" w:space="0" w:color="auto"/>
            </w:tcBorders>
            <w:vAlign w:val="center"/>
          </w:tcPr>
          <w:p w14:paraId="3A2E86D9" w14:textId="77777777" w:rsidR="00034DB6" w:rsidRPr="004E76B2" w:rsidRDefault="00034DB6" w:rsidP="00426445">
            <w:pPr>
              <w:spacing w:after="0" w:line="240" w:lineRule="auto"/>
              <w:rPr>
                <w:sz w:val="18"/>
                <w:szCs w:val="18"/>
              </w:rPr>
            </w:pPr>
          </w:p>
        </w:tc>
      </w:tr>
      <w:tr w:rsidR="00034DB6" w:rsidRPr="004E76B2" w14:paraId="62955477"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89D8D90"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0F4C9459" w14:textId="77777777" w:rsidR="00034DB6" w:rsidRPr="004E76B2" w:rsidRDefault="00034DB6" w:rsidP="00426445">
            <w:pPr>
              <w:spacing w:after="0" w:line="240" w:lineRule="auto"/>
              <w:rPr>
                <w:sz w:val="18"/>
                <w:szCs w:val="18"/>
              </w:rPr>
            </w:pPr>
            <w:r>
              <w:rPr>
                <w:sz w:val="18"/>
                <w:szCs w:val="18"/>
              </w:rPr>
              <w:t>1</w:t>
            </w:r>
          </w:p>
        </w:tc>
        <w:tc>
          <w:tcPr>
            <w:tcW w:w="950" w:type="pct"/>
            <w:tcBorders>
              <w:top w:val="single" w:sz="4" w:space="0" w:color="auto"/>
              <w:left w:val="single" w:sz="4" w:space="0" w:color="auto"/>
              <w:bottom w:val="single" w:sz="4" w:space="0" w:color="auto"/>
              <w:right w:val="single" w:sz="4" w:space="0" w:color="auto"/>
            </w:tcBorders>
            <w:vAlign w:val="center"/>
          </w:tcPr>
          <w:p w14:paraId="07E3D54E" w14:textId="77777777" w:rsidR="00034DB6" w:rsidRPr="004E76B2" w:rsidRDefault="00034DB6" w:rsidP="00426445">
            <w:pPr>
              <w:spacing w:after="0" w:line="240" w:lineRule="auto"/>
              <w:rPr>
                <w:sz w:val="18"/>
                <w:szCs w:val="18"/>
              </w:rPr>
            </w:pPr>
            <w:r w:rsidRPr="004E76B2">
              <w:rPr>
                <w:sz w:val="18"/>
                <w:szCs w:val="18"/>
              </w:rPr>
              <w:t>1</w:t>
            </w:r>
          </w:p>
        </w:tc>
        <w:tc>
          <w:tcPr>
            <w:tcW w:w="850" w:type="pct"/>
            <w:tcBorders>
              <w:top w:val="single" w:sz="4" w:space="0" w:color="auto"/>
              <w:left w:val="single" w:sz="4" w:space="0" w:color="auto"/>
              <w:bottom w:val="single" w:sz="4" w:space="0" w:color="auto"/>
              <w:right w:val="single" w:sz="4" w:space="0" w:color="auto"/>
            </w:tcBorders>
            <w:vAlign w:val="center"/>
          </w:tcPr>
          <w:p w14:paraId="4A7AC2F0" w14:textId="77777777" w:rsidR="00034DB6" w:rsidRPr="004E76B2" w:rsidRDefault="00034DB6" w:rsidP="00426445">
            <w:pPr>
              <w:spacing w:after="0" w:line="240" w:lineRule="auto"/>
              <w:rPr>
                <w:sz w:val="18"/>
                <w:szCs w:val="18"/>
              </w:rPr>
            </w:pPr>
            <w:r w:rsidRPr="004E76B2">
              <w:rPr>
                <w:sz w:val="18"/>
                <w:szCs w:val="18"/>
              </w:rPr>
              <w:t>580</w:t>
            </w:r>
          </w:p>
        </w:tc>
      </w:tr>
      <w:tr w:rsidR="00034DB6" w:rsidRPr="004E76B2" w14:paraId="2CC27CB3"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5D64CEC"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5951BE98" w14:textId="77777777" w:rsidR="00034DB6" w:rsidRPr="00130815" w:rsidRDefault="00034DB6" w:rsidP="00426445">
            <w:pPr>
              <w:spacing w:after="0" w:line="240" w:lineRule="auto"/>
              <w:rPr>
                <w:sz w:val="18"/>
                <w:szCs w:val="18"/>
              </w:rPr>
            </w:pPr>
            <w:r w:rsidRPr="00130815">
              <w:rPr>
                <w:sz w:val="18"/>
                <w:szCs w:val="18"/>
              </w:rPr>
              <w:t>0</w:t>
            </w:r>
          </w:p>
        </w:tc>
        <w:tc>
          <w:tcPr>
            <w:tcW w:w="950" w:type="pct"/>
            <w:tcBorders>
              <w:top w:val="single" w:sz="4" w:space="0" w:color="auto"/>
              <w:left w:val="single" w:sz="4" w:space="0" w:color="auto"/>
              <w:bottom w:val="single" w:sz="4" w:space="0" w:color="auto"/>
              <w:right w:val="single" w:sz="4" w:space="0" w:color="auto"/>
            </w:tcBorders>
            <w:vAlign w:val="center"/>
          </w:tcPr>
          <w:p w14:paraId="3009A449" w14:textId="77777777" w:rsidR="00034DB6" w:rsidRPr="004E76B2" w:rsidRDefault="00034DB6" w:rsidP="00426445">
            <w:pPr>
              <w:spacing w:after="0" w:line="240" w:lineRule="auto"/>
              <w:rPr>
                <w:sz w:val="18"/>
                <w:szCs w:val="18"/>
              </w:rPr>
            </w:pPr>
            <w:r w:rsidRPr="004E76B2">
              <w:rPr>
                <w:sz w:val="18"/>
                <w:szCs w:val="18"/>
              </w:rPr>
              <w:t>0</w:t>
            </w:r>
          </w:p>
        </w:tc>
        <w:tc>
          <w:tcPr>
            <w:tcW w:w="850" w:type="pct"/>
            <w:tcBorders>
              <w:top w:val="single" w:sz="4" w:space="0" w:color="auto"/>
              <w:left w:val="single" w:sz="4" w:space="0" w:color="auto"/>
              <w:bottom w:val="single" w:sz="4" w:space="0" w:color="auto"/>
              <w:right w:val="single" w:sz="4" w:space="0" w:color="auto"/>
            </w:tcBorders>
            <w:vAlign w:val="center"/>
          </w:tcPr>
          <w:p w14:paraId="7CF060E7" w14:textId="77777777" w:rsidR="00034DB6" w:rsidRPr="004E76B2" w:rsidRDefault="00034DB6" w:rsidP="00426445">
            <w:pPr>
              <w:spacing w:after="0" w:line="240" w:lineRule="auto"/>
              <w:rPr>
                <w:sz w:val="18"/>
                <w:szCs w:val="18"/>
              </w:rPr>
            </w:pPr>
            <w:r w:rsidRPr="004E76B2">
              <w:rPr>
                <w:sz w:val="18"/>
                <w:szCs w:val="18"/>
              </w:rPr>
              <w:t>367</w:t>
            </w:r>
          </w:p>
        </w:tc>
      </w:tr>
    </w:tbl>
    <w:p w14:paraId="3C369F64" w14:textId="77777777" w:rsidR="00034DB6" w:rsidRDefault="00034DB6" w:rsidP="00034DB6">
      <w:pPr>
        <w:rPr>
          <w:sz w:val="24"/>
          <w:szCs w:val="20"/>
        </w:rPr>
      </w:pPr>
    </w:p>
    <w:p w14:paraId="168D9A4B"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2. </w:t>
      </w:r>
      <w:r w:rsidRPr="00BB3F98">
        <w:rPr>
          <w:rFonts w:eastAsia="MS Mincho" w:cs="Calibri"/>
          <w:b/>
          <w:bCs/>
          <w:color w:val="FFFFFF"/>
          <w:sz w:val="18"/>
          <w:szCs w:val="24"/>
          <w:lang w:eastAsia="ja-JP"/>
        </w:rPr>
        <w:t>Attività di Holding</w:t>
      </w:r>
    </w:p>
    <w:p w14:paraId="5164F65A" w14:textId="77777777" w:rsidR="00034DB6" w:rsidRPr="00613D69" w:rsidRDefault="00034DB6" w:rsidP="00034DB6">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34DB6" w:rsidRPr="004E76B2" w14:paraId="79A82FC2"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EEAF6"/>
            <w:vAlign w:val="center"/>
          </w:tcPr>
          <w:p w14:paraId="294BC2FF"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5A84847B" w14:textId="77777777" w:rsidR="00034DB6" w:rsidRPr="004E76B2" w:rsidRDefault="00034DB6" w:rsidP="00426445">
            <w:pPr>
              <w:keepNext/>
              <w:spacing w:after="0" w:line="240" w:lineRule="auto"/>
              <w:jc w:val="center"/>
              <w:rPr>
                <w:rFonts w:cs="Calibri"/>
                <w:b/>
                <w:bCs/>
                <w:color w:val="44546A"/>
                <w:sz w:val="18"/>
                <w:szCs w:val="20"/>
              </w:rPr>
            </w:pPr>
            <w:r w:rsidRPr="00130815">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28DB4657"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EEAF6"/>
            <w:vAlign w:val="center"/>
          </w:tcPr>
          <w:p w14:paraId="7F264168"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2020</w:t>
            </w:r>
          </w:p>
        </w:tc>
      </w:tr>
      <w:tr w:rsidR="00034DB6" w:rsidRPr="004E76B2" w14:paraId="00F10B46" w14:textId="77777777" w:rsidTr="00426445">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443D24C8"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78B8D782" w14:textId="77777777" w:rsidR="00034DB6" w:rsidRPr="004E76B2" w:rsidRDefault="00034DB6" w:rsidP="00426445">
            <w:pPr>
              <w:spacing w:after="0" w:line="240" w:lineRule="auto"/>
              <w:ind w:right="106"/>
              <w:jc w:val="right"/>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663081AC" w14:textId="77777777" w:rsidR="00034DB6" w:rsidRPr="004E76B2" w:rsidRDefault="00034DB6" w:rsidP="00426445">
            <w:pPr>
              <w:spacing w:after="0" w:line="240" w:lineRule="auto"/>
              <w:ind w:right="106"/>
              <w:jc w:val="right"/>
              <w:rPr>
                <w:sz w:val="18"/>
                <w:szCs w:val="18"/>
              </w:rPr>
            </w:pPr>
          </w:p>
        </w:tc>
        <w:tc>
          <w:tcPr>
            <w:tcW w:w="850" w:type="pct"/>
            <w:tcBorders>
              <w:top w:val="double" w:sz="4" w:space="0" w:color="auto"/>
              <w:left w:val="single" w:sz="4" w:space="0" w:color="auto"/>
              <w:bottom w:val="single" w:sz="4" w:space="0" w:color="auto"/>
              <w:right w:val="single" w:sz="4" w:space="0" w:color="auto"/>
            </w:tcBorders>
            <w:vAlign w:val="center"/>
          </w:tcPr>
          <w:p w14:paraId="6DEB8F9A" w14:textId="77777777" w:rsidR="00034DB6" w:rsidRPr="004E76B2" w:rsidRDefault="00034DB6" w:rsidP="00426445">
            <w:pPr>
              <w:spacing w:after="0" w:line="240" w:lineRule="auto"/>
              <w:ind w:right="106"/>
              <w:jc w:val="right"/>
              <w:rPr>
                <w:sz w:val="18"/>
                <w:szCs w:val="18"/>
              </w:rPr>
            </w:pPr>
          </w:p>
        </w:tc>
      </w:tr>
      <w:tr w:rsidR="00034DB6" w:rsidRPr="004E76B2" w14:paraId="42E2D30C"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A4A2784"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49DAB770" w14:textId="77777777" w:rsidR="00034DB6" w:rsidRPr="004E76B2" w:rsidRDefault="00034DB6" w:rsidP="00426445">
            <w:pPr>
              <w:spacing w:after="0" w:line="240" w:lineRule="auto"/>
              <w:ind w:right="106"/>
              <w:jc w:val="right"/>
              <w:rPr>
                <w:sz w:val="18"/>
                <w:szCs w:val="18"/>
              </w:rPr>
            </w:pPr>
            <w:r>
              <w:rPr>
                <w:sz w:val="18"/>
                <w:szCs w:val="18"/>
              </w:rPr>
              <w:t>1</w:t>
            </w:r>
          </w:p>
        </w:tc>
        <w:tc>
          <w:tcPr>
            <w:tcW w:w="950" w:type="pct"/>
            <w:tcBorders>
              <w:top w:val="single" w:sz="4" w:space="0" w:color="auto"/>
              <w:left w:val="single" w:sz="4" w:space="0" w:color="auto"/>
              <w:bottom w:val="single" w:sz="4" w:space="0" w:color="auto"/>
              <w:right w:val="single" w:sz="4" w:space="0" w:color="auto"/>
            </w:tcBorders>
            <w:vAlign w:val="center"/>
          </w:tcPr>
          <w:p w14:paraId="66BC29BD" w14:textId="77777777" w:rsidR="00034DB6" w:rsidRPr="004E76B2" w:rsidRDefault="00034DB6" w:rsidP="00426445">
            <w:pPr>
              <w:spacing w:after="0" w:line="240" w:lineRule="auto"/>
              <w:ind w:right="106"/>
              <w:jc w:val="right"/>
              <w:rPr>
                <w:sz w:val="18"/>
                <w:szCs w:val="18"/>
              </w:rPr>
            </w:pPr>
            <w:r w:rsidRPr="004E76B2">
              <w:rPr>
                <w:sz w:val="18"/>
                <w:szCs w:val="18"/>
              </w:rPr>
              <w:t>1</w:t>
            </w:r>
          </w:p>
        </w:tc>
        <w:tc>
          <w:tcPr>
            <w:tcW w:w="850" w:type="pct"/>
            <w:tcBorders>
              <w:top w:val="single" w:sz="4" w:space="0" w:color="auto"/>
              <w:left w:val="single" w:sz="4" w:space="0" w:color="auto"/>
              <w:bottom w:val="single" w:sz="4" w:space="0" w:color="auto"/>
              <w:right w:val="single" w:sz="4" w:space="0" w:color="auto"/>
            </w:tcBorders>
            <w:vAlign w:val="center"/>
          </w:tcPr>
          <w:p w14:paraId="5B9A20A2" w14:textId="77777777" w:rsidR="00034DB6" w:rsidRPr="004E76B2" w:rsidRDefault="00034DB6" w:rsidP="00426445">
            <w:pPr>
              <w:spacing w:after="0" w:line="240" w:lineRule="auto"/>
              <w:ind w:right="106"/>
              <w:jc w:val="right"/>
              <w:rPr>
                <w:sz w:val="18"/>
                <w:szCs w:val="18"/>
              </w:rPr>
            </w:pPr>
            <w:r w:rsidRPr="004E76B2">
              <w:rPr>
                <w:sz w:val="18"/>
                <w:szCs w:val="18"/>
              </w:rPr>
              <w:t>580</w:t>
            </w:r>
          </w:p>
        </w:tc>
      </w:tr>
      <w:tr w:rsidR="00034DB6" w:rsidRPr="004E76B2" w14:paraId="01F65CF3"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2C7584A"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0492DC10" w14:textId="77777777" w:rsidR="00034DB6" w:rsidRPr="004E76B2" w:rsidRDefault="00034DB6" w:rsidP="00426445">
            <w:pPr>
              <w:spacing w:after="0" w:line="240" w:lineRule="auto"/>
              <w:ind w:right="106"/>
              <w:jc w:val="right"/>
              <w:rPr>
                <w:sz w:val="18"/>
                <w:szCs w:val="18"/>
              </w:rPr>
            </w:pPr>
            <w:r>
              <w:rPr>
                <w:sz w:val="18"/>
                <w:szCs w:val="18"/>
              </w:rPr>
              <w:t>0</w:t>
            </w:r>
          </w:p>
        </w:tc>
        <w:tc>
          <w:tcPr>
            <w:tcW w:w="950" w:type="pct"/>
            <w:tcBorders>
              <w:top w:val="single" w:sz="4" w:space="0" w:color="auto"/>
              <w:left w:val="single" w:sz="4" w:space="0" w:color="auto"/>
              <w:bottom w:val="single" w:sz="4" w:space="0" w:color="auto"/>
              <w:right w:val="single" w:sz="4" w:space="0" w:color="auto"/>
            </w:tcBorders>
            <w:vAlign w:val="center"/>
          </w:tcPr>
          <w:p w14:paraId="111108BD" w14:textId="77777777" w:rsidR="00034DB6" w:rsidRPr="004E76B2" w:rsidRDefault="00034DB6" w:rsidP="00426445">
            <w:pPr>
              <w:spacing w:after="0" w:line="240" w:lineRule="auto"/>
              <w:ind w:right="106"/>
              <w:jc w:val="right"/>
              <w:rPr>
                <w:sz w:val="18"/>
                <w:szCs w:val="18"/>
              </w:rPr>
            </w:pPr>
            <w:r w:rsidRPr="004E76B2">
              <w:rPr>
                <w:sz w:val="18"/>
                <w:szCs w:val="18"/>
              </w:rPr>
              <w:t>0</w:t>
            </w:r>
          </w:p>
        </w:tc>
        <w:tc>
          <w:tcPr>
            <w:tcW w:w="850" w:type="pct"/>
            <w:tcBorders>
              <w:top w:val="single" w:sz="4" w:space="0" w:color="auto"/>
              <w:left w:val="single" w:sz="4" w:space="0" w:color="auto"/>
              <w:bottom w:val="single" w:sz="4" w:space="0" w:color="auto"/>
              <w:right w:val="single" w:sz="4" w:space="0" w:color="auto"/>
            </w:tcBorders>
            <w:vAlign w:val="center"/>
          </w:tcPr>
          <w:p w14:paraId="5588F39B" w14:textId="77777777" w:rsidR="00034DB6" w:rsidRPr="004E76B2" w:rsidRDefault="00034DB6" w:rsidP="00426445">
            <w:pPr>
              <w:spacing w:after="0" w:line="240" w:lineRule="auto"/>
              <w:ind w:right="106"/>
              <w:jc w:val="right"/>
              <w:rPr>
                <w:sz w:val="18"/>
                <w:szCs w:val="18"/>
              </w:rPr>
            </w:pPr>
            <w:r w:rsidRPr="004E76B2">
              <w:rPr>
                <w:sz w:val="18"/>
                <w:szCs w:val="18"/>
              </w:rPr>
              <w:t>367</w:t>
            </w:r>
          </w:p>
        </w:tc>
      </w:tr>
      <w:tr w:rsidR="00034DB6" w:rsidRPr="004E76B2" w14:paraId="3B398160"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3588F5F"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57811916" w14:textId="77777777" w:rsidR="00034DB6" w:rsidRPr="004E76B2" w:rsidRDefault="00034DB6" w:rsidP="00426445">
            <w:pPr>
              <w:spacing w:after="0" w:line="240" w:lineRule="auto"/>
              <w:ind w:right="106"/>
              <w:jc w:val="right"/>
              <w:rPr>
                <w:sz w:val="18"/>
                <w:szCs w:val="18"/>
              </w:rPr>
            </w:pPr>
            <w:r w:rsidRPr="00130815">
              <w:rPr>
                <w:sz w:val="18"/>
                <w:szCs w:val="18"/>
              </w:rPr>
              <w:t>1</w:t>
            </w:r>
            <w:r>
              <w:rPr>
                <w:sz w:val="18"/>
                <w:szCs w:val="18"/>
              </w:rPr>
              <w:t>.</w:t>
            </w:r>
            <w:r w:rsidRPr="00130815">
              <w:rPr>
                <w:sz w:val="18"/>
                <w:szCs w:val="18"/>
              </w:rPr>
              <w:t>312</w:t>
            </w:r>
            <w:r>
              <w:rPr>
                <w:sz w:val="18"/>
                <w:szCs w:val="18"/>
              </w:rPr>
              <w:t>.</w:t>
            </w:r>
            <w:r w:rsidRPr="00130815">
              <w:rPr>
                <w:sz w:val="18"/>
                <w:szCs w:val="18"/>
              </w:rPr>
              <w:t>374</w:t>
            </w:r>
          </w:p>
        </w:tc>
        <w:tc>
          <w:tcPr>
            <w:tcW w:w="950" w:type="pct"/>
            <w:tcBorders>
              <w:top w:val="single" w:sz="4" w:space="0" w:color="auto"/>
              <w:left w:val="single" w:sz="4" w:space="0" w:color="auto"/>
              <w:bottom w:val="single" w:sz="4" w:space="0" w:color="auto"/>
              <w:right w:val="single" w:sz="4" w:space="0" w:color="auto"/>
            </w:tcBorders>
            <w:vAlign w:val="center"/>
          </w:tcPr>
          <w:p w14:paraId="0EAC4F37" w14:textId="77777777" w:rsidR="00034DB6" w:rsidRPr="004E76B2" w:rsidRDefault="00034DB6" w:rsidP="00426445">
            <w:pPr>
              <w:spacing w:after="0" w:line="240" w:lineRule="auto"/>
              <w:ind w:right="106"/>
              <w:jc w:val="right"/>
              <w:rPr>
                <w:sz w:val="18"/>
                <w:szCs w:val="18"/>
              </w:rPr>
            </w:pPr>
            <w:r w:rsidRPr="004E76B2">
              <w:rPr>
                <w:sz w:val="18"/>
                <w:szCs w:val="18"/>
              </w:rPr>
              <w:t>0</w:t>
            </w:r>
          </w:p>
        </w:tc>
        <w:tc>
          <w:tcPr>
            <w:tcW w:w="850" w:type="pct"/>
            <w:tcBorders>
              <w:top w:val="single" w:sz="4" w:space="0" w:color="auto"/>
              <w:left w:val="single" w:sz="4" w:space="0" w:color="auto"/>
              <w:bottom w:val="single" w:sz="4" w:space="0" w:color="auto"/>
              <w:right w:val="single" w:sz="4" w:space="0" w:color="auto"/>
            </w:tcBorders>
            <w:vAlign w:val="center"/>
          </w:tcPr>
          <w:p w14:paraId="0367ABE1" w14:textId="77777777" w:rsidR="00034DB6" w:rsidRPr="004E76B2" w:rsidRDefault="00034DB6" w:rsidP="00426445">
            <w:pPr>
              <w:spacing w:after="0" w:line="240" w:lineRule="auto"/>
              <w:ind w:right="106"/>
              <w:jc w:val="right"/>
              <w:rPr>
                <w:sz w:val="18"/>
                <w:szCs w:val="18"/>
              </w:rPr>
            </w:pPr>
            <w:r w:rsidRPr="004E76B2">
              <w:rPr>
                <w:sz w:val="18"/>
                <w:szCs w:val="18"/>
              </w:rPr>
              <w:t>656.187</w:t>
            </w:r>
          </w:p>
        </w:tc>
      </w:tr>
      <w:tr w:rsidR="00034DB6" w:rsidRPr="004E76B2" w14:paraId="7C607709"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82500EA"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2EA0DDF6" w14:textId="77777777" w:rsidR="00034DB6" w:rsidRPr="004E76B2" w:rsidRDefault="00034DB6" w:rsidP="00426445">
            <w:pPr>
              <w:spacing w:after="0" w:line="240" w:lineRule="auto"/>
              <w:ind w:right="106"/>
              <w:jc w:val="right"/>
              <w:rPr>
                <w:sz w:val="18"/>
                <w:szCs w:val="18"/>
              </w:rPr>
            </w:pPr>
            <w:r w:rsidRPr="00130815">
              <w:rPr>
                <w:sz w:val="18"/>
                <w:szCs w:val="18"/>
              </w:rPr>
              <w:t>18</w:t>
            </w:r>
            <w:r>
              <w:rPr>
                <w:sz w:val="18"/>
                <w:szCs w:val="18"/>
              </w:rPr>
              <w:t>.</w:t>
            </w:r>
            <w:r w:rsidRPr="00130815">
              <w:rPr>
                <w:sz w:val="18"/>
                <w:szCs w:val="18"/>
              </w:rPr>
              <w:t>215</w:t>
            </w:r>
          </w:p>
        </w:tc>
        <w:tc>
          <w:tcPr>
            <w:tcW w:w="950" w:type="pct"/>
            <w:tcBorders>
              <w:top w:val="single" w:sz="4" w:space="0" w:color="auto"/>
              <w:left w:val="single" w:sz="4" w:space="0" w:color="auto"/>
              <w:bottom w:val="single" w:sz="4" w:space="0" w:color="auto"/>
              <w:right w:val="single" w:sz="4" w:space="0" w:color="auto"/>
            </w:tcBorders>
            <w:vAlign w:val="center"/>
          </w:tcPr>
          <w:p w14:paraId="6C6FEEBF" w14:textId="77777777" w:rsidR="00034DB6" w:rsidRPr="004E76B2" w:rsidRDefault="00034DB6" w:rsidP="00426445">
            <w:pPr>
              <w:spacing w:after="0" w:line="240" w:lineRule="auto"/>
              <w:ind w:right="106"/>
              <w:jc w:val="right"/>
              <w:rPr>
                <w:sz w:val="18"/>
                <w:szCs w:val="18"/>
              </w:rPr>
            </w:pPr>
            <w:r w:rsidRPr="004E76B2">
              <w:rPr>
                <w:sz w:val="18"/>
                <w:szCs w:val="18"/>
              </w:rPr>
              <w:t>11.618</w:t>
            </w:r>
          </w:p>
        </w:tc>
        <w:tc>
          <w:tcPr>
            <w:tcW w:w="850" w:type="pct"/>
            <w:tcBorders>
              <w:top w:val="single" w:sz="4" w:space="0" w:color="auto"/>
              <w:left w:val="single" w:sz="4" w:space="0" w:color="auto"/>
              <w:bottom w:val="single" w:sz="4" w:space="0" w:color="auto"/>
              <w:right w:val="single" w:sz="4" w:space="0" w:color="auto"/>
            </w:tcBorders>
            <w:vAlign w:val="center"/>
          </w:tcPr>
          <w:p w14:paraId="1D270110" w14:textId="77777777" w:rsidR="00034DB6" w:rsidRPr="004E76B2" w:rsidRDefault="00034DB6" w:rsidP="00426445">
            <w:pPr>
              <w:spacing w:after="0" w:line="240" w:lineRule="auto"/>
              <w:ind w:right="106"/>
              <w:jc w:val="right"/>
              <w:rPr>
                <w:sz w:val="18"/>
                <w:szCs w:val="18"/>
              </w:rPr>
            </w:pPr>
            <w:r w:rsidRPr="004E76B2">
              <w:rPr>
                <w:sz w:val="18"/>
                <w:szCs w:val="18"/>
              </w:rPr>
              <w:t>13.232</w:t>
            </w:r>
          </w:p>
        </w:tc>
      </w:tr>
      <w:tr w:rsidR="00034DB6" w:rsidRPr="004E76B2" w14:paraId="5DD26C93"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BC38544"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36DC31E2" w14:textId="77777777" w:rsidR="00034DB6" w:rsidRPr="004E76B2" w:rsidRDefault="00034DB6" w:rsidP="00426445">
            <w:pPr>
              <w:spacing w:after="0" w:line="240" w:lineRule="auto"/>
              <w:ind w:right="106"/>
              <w:jc w:val="right"/>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8727D13" w14:textId="77777777" w:rsidR="00034DB6" w:rsidRPr="004E76B2" w:rsidRDefault="00034DB6" w:rsidP="00426445">
            <w:pPr>
              <w:spacing w:after="0" w:line="240" w:lineRule="auto"/>
              <w:ind w:right="106"/>
              <w:jc w:val="right"/>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1B3510CE" w14:textId="77777777" w:rsidR="00034DB6" w:rsidRPr="004E76B2" w:rsidRDefault="00034DB6" w:rsidP="00426445">
            <w:pPr>
              <w:spacing w:after="0" w:line="240" w:lineRule="auto"/>
              <w:ind w:right="106"/>
              <w:jc w:val="right"/>
              <w:rPr>
                <w:sz w:val="18"/>
                <w:szCs w:val="18"/>
              </w:rPr>
            </w:pPr>
          </w:p>
        </w:tc>
      </w:tr>
      <w:tr w:rsidR="00034DB6" w:rsidRPr="004E76B2" w14:paraId="76FA5B07"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C9C3704"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3FF778B5" w14:textId="77777777" w:rsidR="00034DB6" w:rsidRPr="004E76B2" w:rsidRDefault="00034DB6" w:rsidP="00426445">
            <w:pPr>
              <w:spacing w:after="0" w:line="240" w:lineRule="auto"/>
              <w:ind w:right="106"/>
              <w:jc w:val="right"/>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3DE9318" w14:textId="77777777" w:rsidR="00034DB6" w:rsidRPr="004E76B2" w:rsidRDefault="00034DB6" w:rsidP="00426445">
            <w:pPr>
              <w:spacing w:after="0" w:line="240" w:lineRule="auto"/>
              <w:ind w:right="106"/>
              <w:jc w:val="right"/>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5CBDC34D" w14:textId="77777777" w:rsidR="00034DB6" w:rsidRPr="004E76B2" w:rsidRDefault="00034DB6" w:rsidP="00426445">
            <w:pPr>
              <w:spacing w:after="0" w:line="240" w:lineRule="auto"/>
              <w:ind w:right="106"/>
              <w:jc w:val="right"/>
              <w:rPr>
                <w:sz w:val="18"/>
                <w:szCs w:val="18"/>
              </w:rPr>
            </w:pPr>
          </w:p>
        </w:tc>
      </w:tr>
    </w:tbl>
    <w:p w14:paraId="7D83179F" w14:textId="77777777" w:rsidR="00034DB6" w:rsidRDefault="00034DB6" w:rsidP="00034DB6">
      <w:r>
        <w:br w:type="page"/>
      </w:r>
    </w:p>
    <w:p w14:paraId="292E272C"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lastRenderedPageBreak/>
        <w:t xml:space="preserve">3. </w:t>
      </w:r>
      <w:r w:rsidRPr="00BB3F98">
        <w:rPr>
          <w:rFonts w:eastAsia="MS Mincho" w:cs="Calibri"/>
          <w:b/>
          <w:bCs/>
          <w:color w:val="FFFFFF"/>
          <w:sz w:val="18"/>
          <w:szCs w:val="24"/>
          <w:lang w:eastAsia="ja-JP"/>
        </w:rPr>
        <w:t>Attività bancarie e finanziarie</w:t>
      </w:r>
    </w:p>
    <w:p w14:paraId="6AA198ED" w14:textId="77777777" w:rsidR="00034DB6" w:rsidRPr="00613D69" w:rsidRDefault="00034DB6" w:rsidP="00034DB6">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34DB6" w:rsidRPr="004E76B2" w14:paraId="39C98136"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EEAF6"/>
            <w:vAlign w:val="center"/>
          </w:tcPr>
          <w:p w14:paraId="5474A30C"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199FF33B"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2842D92E"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EEAF6"/>
            <w:vAlign w:val="center"/>
          </w:tcPr>
          <w:p w14:paraId="27927CC6"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2020</w:t>
            </w:r>
          </w:p>
        </w:tc>
      </w:tr>
      <w:tr w:rsidR="00034DB6" w:rsidRPr="004E76B2" w14:paraId="00154A70"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26EC0D3"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6DE807B6" w14:textId="77777777" w:rsidR="00034DB6" w:rsidRPr="004E76B2" w:rsidRDefault="00034DB6"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97CBFA3" w14:textId="77777777" w:rsidR="00034DB6" w:rsidRPr="004E76B2" w:rsidRDefault="00034DB6" w:rsidP="00426445">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41D0BDFC" w14:textId="77777777" w:rsidR="00034DB6" w:rsidRPr="004E76B2" w:rsidRDefault="00034DB6" w:rsidP="00426445">
            <w:pPr>
              <w:spacing w:after="0" w:line="240" w:lineRule="auto"/>
              <w:rPr>
                <w:sz w:val="18"/>
                <w:szCs w:val="18"/>
              </w:rPr>
            </w:pPr>
          </w:p>
        </w:tc>
      </w:tr>
      <w:tr w:rsidR="00034DB6" w:rsidRPr="004E76B2" w14:paraId="36AA37B5"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BD54EA7"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51373DB3" w14:textId="77777777" w:rsidR="00034DB6" w:rsidRPr="004E76B2" w:rsidRDefault="00034DB6"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F46EC1F" w14:textId="77777777" w:rsidR="00034DB6" w:rsidRPr="004E76B2" w:rsidRDefault="00034DB6" w:rsidP="00426445">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6EDD30E8" w14:textId="77777777" w:rsidR="00034DB6" w:rsidRPr="004E76B2" w:rsidRDefault="00034DB6" w:rsidP="00426445">
            <w:pPr>
              <w:spacing w:after="0" w:line="240" w:lineRule="auto"/>
              <w:rPr>
                <w:sz w:val="18"/>
                <w:szCs w:val="18"/>
              </w:rPr>
            </w:pPr>
          </w:p>
        </w:tc>
      </w:tr>
    </w:tbl>
    <w:p w14:paraId="3B27E54F" w14:textId="77777777" w:rsidR="00034DB6" w:rsidRDefault="00034DB6" w:rsidP="00034DB6">
      <w:pPr>
        <w:rPr>
          <w:sz w:val="24"/>
          <w:szCs w:val="20"/>
        </w:rPr>
      </w:pPr>
    </w:p>
    <w:p w14:paraId="0494D747"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4. </w:t>
      </w:r>
      <w:r w:rsidRPr="00BB3F98">
        <w:rPr>
          <w:rFonts w:eastAsia="MS Mincho" w:cs="Calibri"/>
          <w:b/>
          <w:bCs/>
          <w:color w:val="FFFFFF"/>
          <w:sz w:val="18"/>
          <w:szCs w:val="24"/>
          <w:lang w:eastAsia="ja-JP"/>
        </w:rPr>
        <w:t>Attività assicurative</w:t>
      </w:r>
    </w:p>
    <w:p w14:paraId="5D136E85" w14:textId="77777777" w:rsidR="00034DB6" w:rsidRPr="00613D69" w:rsidRDefault="00034DB6" w:rsidP="00034DB6">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034DB6" w:rsidRPr="004E76B2" w14:paraId="5C34598F"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EEAF6"/>
            <w:vAlign w:val="center"/>
          </w:tcPr>
          <w:p w14:paraId="4D83D934"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56308784"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EEAF6"/>
            <w:vAlign w:val="center"/>
          </w:tcPr>
          <w:p w14:paraId="1ECBB4D0"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EEAF6"/>
            <w:vAlign w:val="center"/>
          </w:tcPr>
          <w:p w14:paraId="07E44B95"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2020</w:t>
            </w:r>
          </w:p>
        </w:tc>
      </w:tr>
      <w:tr w:rsidR="00034DB6" w:rsidRPr="004E76B2" w14:paraId="03055CD6"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F5CB942"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033C11EA" w14:textId="77777777" w:rsidR="00034DB6" w:rsidRPr="004E76B2" w:rsidRDefault="00034DB6"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287F7EE" w14:textId="77777777" w:rsidR="00034DB6" w:rsidRPr="004E76B2" w:rsidRDefault="00034DB6"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53F289A" w14:textId="77777777" w:rsidR="00034DB6" w:rsidRPr="004E76B2" w:rsidRDefault="00034DB6" w:rsidP="00426445">
            <w:pPr>
              <w:spacing w:before="60"/>
              <w:rPr>
                <w:sz w:val="18"/>
                <w:szCs w:val="18"/>
              </w:rPr>
            </w:pPr>
          </w:p>
        </w:tc>
      </w:tr>
      <w:tr w:rsidR="00034DB6" w:rsidRPr="004E76B2" w14:paraId="4339FA91"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FC73CC1"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1972AF1B" w14:textId="77777777" w:rsidR="00034DB6" w:rsidRPr="004E76B2" w:rsidRDefault="00034DB6"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FB45415" w14:textId="77777777" w:rsidR="00034DB6" w:rsidRPr="004E76B2" w:rsidRDefault="00034DB6"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40A8917" w14:textId="77777777" w:rsidR="00034DB6" w:rsidRPr="004E76B2" w:rsidRDefault="00034DB6" w:rsidP="00426445">
            <w:pPr>
              <w:spacing w:before="60"/>
              <w:rPr>
                <w:sz w:val="18"/>
                <w:szCs w:val="18"/>
              </w:rPr>
            </w:pPr>
          </w:p>
        </w:tc>
      </w:tr>
      <w:tr w:rsidR="00034DB6" w:rsidRPr="004E76B2" w14:paraId="3817AA8D"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24E63E5"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345B0C27" w14:textId="77777777" w:rsidR="00034DB6" w:rsidRPr="004E76B2" w:rsidRDefault="00034DB6"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3EE0458" w14:textId="77777777" w:rsidR="00034DB6" w:rsidRPr="004E76B2" w:rsidRDefault="00034DB6"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D296514" w14:textId="77777777" w:rsidR="00034DB6" w:rsidRPr="004E76B2" w:rsidRDefault="00034DB6" w:rsidP="00426445">
            <w:pPr>
              <w:spacing w:before="60"/>
              <w:rPr>
                <w:sz w:val="18"/>
                <w:szCs w:val="18"/>
              </w:rPr>
            </w:pPr>
          </w:p>
        </w:tc>
      </w:tr>
      <w:tr w:rsidR="00034DB6" w:rsidRPr="004E76B2" w14:paraId="1F70A26C"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EF6A77B" w14:textId="77777777" w:rsidR="00034DB6" w:rsidRPr="004E76B2" w:rsidRDefault="00034DB6" w:rsidP="00426445">
            <w:pPr>
              <w:spacing w:after="0" w:line="240" w:lineRule="auto"/>
              <w:rPr>
                <w:rFonts w:cs="Calibri"/>
                <w:b/>
                <w:color w:val="244062"/>
                <w:sz w:val="18"/>
                <w:szCs w:val="20"/>
              </w:rPr>
            </w:pPr>
            <w:r w:rsidRPr="004E76B2">
              <w:rPr>
                <w:rFonts w:cs="Calibr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578405BB" w14:textId="77777777" w:rsidR="00034DB6" w:rsidRPr="004E76B2" w:rsidRDefault="00034DB6"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EDCAE12" w14:textId="77777777" w:rsidR="00034DB6" w:rsidRPr="004E76B2" w:rsidRDefault="00034DB6"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30EF241" w14:textId="77777777" w:rsidR="00034DB6" w:rsidRPr="004E76B2" w:rsidRDefault="00034DB6" w:rsidP="00426445">
            <w:pPr>
              <w:spacing w:before="60"/>
              <w:rPr>
                <w:sz w:val="18"/>
                <w:szCs w:val="18"/>
              </w:rPr>
            </w:pPr>
          </w:p>
        </w:tc>
      </w:tr>
    </w:tbl>
    <w:p w14:paraId="3F13D7FC" w14:textId="77777777" w:rsidR="00034DB6" w:rsidRDefault="00034DB6" w:rsidP="00034DB6">
      <w:pPr>
        <w:rPr>
          <w:sz w:val="24"/>
          <w:szCs w:val="20"/>
        </w:rPr>
      </w:pPr>
    </w:p>
    <w:p w14:paraId="7751B4B6"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034DB6" w:rsidRPr="004E76B2" w14:paraId="7ED3B377" w14:textId="77777777" w:rsidTr="00426445">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vAlign w:val="center"/>
          </w:tcPr>
          <w:p w14:paraId="148EA5FA"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vAlign w:val="center"/>
          </w:tcPr>
          <w:p w14:paraId="3F822509"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Indicazioni per la compilazione</w:t>
            </w:r>
          </w:p>
        </w:tc>
      </w:tr>
      <w:tr w:rsidR="00034DB6" w:rsidRPr="004E76B2" w14:paraId="5FB8699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A98DD56"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756FDE84"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Partecipazione diretta</w:t>
            </w:r>
          </w:p>
        </w:tc>
      </w:tr>
      <w:tr w:rsidR="00034DB6" w:rsidRPr="004E76B2" w14:paraId="057DA44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0B76E3E" w14:textId="77777777" w:rsidR="00034DB6" w:rsidRPr="004E76B2" w:rsidRDefault="00034DB6" w:rsidP="00426445">
            <w:pPr>
              <w:spacing w:after="0" w:line="240" w:lineRule="auto"/>
              <w:rPr>
                <w:rFonts w:cs="Calibri"/>
                <w:b/>
                <w:i/>
                <w:color w:val="244062"/>
                <w:sz w:val="18"/>
                <w:szCs w:val="18"/>
              </w:rPr>
            </w:pPr>
            <w:r w:rsidRPr="004E76B2">
              <w:rPr>
                <w:rFonts w:cs="Calibri"/>
                <w:b/>
                <w:color w:val="244062"/>
                <w:sz w:val="18"/>
                <w:szCs w:val="18"/>
              </w:rPr>
              <w:t xml:space="preserve">Quota diretta </w:t>
            </w:r>
            <w:r w:rsidRPr="004E76B2">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vAlign w:val="center"/>
          </w:tcPr>
          <w:p w14:paraId="580D16B1" w14:textId="77777777" w:rsidR="00034DB6" w:rsidRPr="00804759" w:rsidRDefault="00034DB6" w:rsidP="00426445">
            <w:pPr>
              <w:spacing w:after="0" w:line="240" w:lineRule="auto"/>
              <w:rPr>
                <w:rFonts w:cs="Calibri"/>
                <w:bCs/>
                <w:iCs/>
                <w:color w:val="244062"/>
                <w:sz w:val="18"/>
                <w:szCs w:val="18"/>
              </w:rPr>
            </w:pPr>
            <w:r w:rsidRPr="00804759">
              <w:rPr>
                <w:rFonts w:cs="Calibri"/>
                <w:bCs/>
                <w:iCs/>
                <w:color w:val="244062"/>
                <w:sz w:val="18"/>
                <w:szCs w:val="18"/>
              </w:rPr>
              <w:t>0,766%</w:t>
            </w:r>
          </w:p>
          <w:p w14:paraId="092C59CC"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n. 3.</w:t>
            </w:r>
            <w:r>
              <w:rPr>
                <w:rFonts w:cs="Calibri"/>
                <w:iCs/>
                <w:color w:val="244062"/>
                <w:sz w:val="18"/>
                <w:szCs w:val="18"/>
              </w:rPr>
              <w:t>670</w:t>
            </w:r>
            <w:r w:rsidRPr="004E76B2">
              <w:rPr>
                <w:rFonts w:cs="Calibri"/>
                <w:iCs/>
                <w:color w:val="244062"/>
                <w:sz w:val="18"/>
                <w:szCs w:val="18"/>
              </w:rPr>
              <w:t xml:space="preserve"> azioni </w:t>
            </w:r>
            <w:r>
              <w:rPr>
                <w:rFonts w:cs="Calibri"/>
                <w:iCs/>
                <w:color w:val="244062"/>
                <w:sz w:val="18"/>
                <w:szCs w:val="18"/>
              </w:rPr>
              <w:t>ordinarie</w:t>
            </w:r>
          </w:p>
        </w:tc>
      </w:tr>
      <w:tr w:rsidR="00034DB6" w:rsidRPr="004E76B2" w14:paraId="2D7CDAB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0130D7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Codice Fiscale Tramite </w:t>
            </w:r>
            <w:r w:rsidRPr="004E76B2">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5F9068B" w14:textId="77777777" w:rsidR="00034DB6" w:rsidRPr="004E76B2" w:rsidRDefault="00034DB6" w:rsidP="00426445">
            <w:pPr>
              <w:spacing w:after="0" w:line="240" w:lineRule="auto"/>
              <w:rPr>
                <w:rFonts w:cs="Calibri"/>
                <w:iCs/>
                <w:color w:val="244062"/>
                <w:sz w:val="18"/>
                <w:szCs w:val="18"/>
              </w:rPr>
            </w:pPr>
          </w:p>
        </w:tc>
      </w:tr>
      <w:tr w:rsidR="00034DB6" w:rsidRPr="004E76B2" w14:paraId="2013D4D2"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9DE63C3"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Denominazione Tramite (organismo) </w:t>
            </w:r>
            <w:r w:rsidRPr="004E76B2">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3A5F0CD" w14:textId="77777777" w:rsidR="00034DB6" w:rsidRPr="004E76B2" w:rsidRDefault="00034DB6" w:rsidP="00426445">
            <w:pPr>
              <w:spacing w:after="0" w:line="240" w:lineRule="auto"/>
              <w:rPr>
                <w:rFonts w:cs="Calibri"/>
                <w:iCs/>
                <w:color w:val="244062"/>
                <w:sz w:val="18"/>
                <w:szCs w:val="18"/>
              </w:rPr>
            </w:pPr>
          </w:p>
        </w:tc>
      </w:tr>
      <w:tr w:rsidR="00034DB6" w:rsidRPr="004E76B2" w14:paraId="7CEFE93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3D848C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Quota detenuta dalla Tramite nella società </w:t>
            </w:r>
            <w:r w:rsidRPr="004E76B2">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B6D58AF" w14:textId="77777777" w:rsidR="00034DB6" w:rsidRPr="004E76B2" w:rsidRDefault="00034DB6" w:rsidP="00426445">
            <w:pPr>
              <w:spacing w:after="0" w:line="240" w:lineRule="auto"/>
              <w:rPr>
                <w:rFonts w:cs="Calibri"/>
                <w:iCs/>
                <w:color w:val="244062"/>
                <w:sz w:val="18"/>
                <w:szCs w:val="18"/>
              </w:rPr>
            </w:pPr>
          </w:p>
        </w:tc>
      </w:tr>
    </w:tbl>
    <w:p w14:paraId="1AD3EE28" w14:textId="77777777" w:rsidR="00034DB6" w:rsidRPr="001E6AD0" w:rsidRDefault="00034DB6" w:rsidP="00034DB6">
      <w:pPr>
        <w:pStyle w:val="Paragrafoelenco"/>
        <w:numPr>
          <w:ilvl w:val="0"/>
          <w:numId w:val="1"/>
        </w:numPr>
        <w:tabs>
          <w:tab w:val="left" w:pos="357"/>
        </w:tabs>
        <w:spacing w:before="40" w:after="40"/>
        <w:contextualSpacing w:val="0"/>
        <w:rPr>
          <w:rFonts w:ascii="Calibri" w:hAnsi="Calibri"/>
          <w:sz w:val="18"/>
        </w:rPr>
      </w:pPr>
      <w:r w:rsidRPr="001E6AD0">
        <w:rPr>
          <w:rFonts w:ascii="Calibri" w:hAnsi="Calibri"/>
          <w:sz w:val="18"/>
        </w:rPr>
        <w:t>Se la partecipazione è diretta o sia diretta che indiretta, inserire la quota detenuta direttamente dall’Amministrazione nella società.</w:t>
      </w:r>
    </w:p>
    <w:p w14:paraId="4F64271B" w14:textId="77777777" w:rsidR="00034DB6" w:rsidRPr="001E6AD0" w:rsidRDefault="00034DB6" w:rsidP="00034DB6">
      <w:pPr>
        <w:pStyle w:val="Paragrafoelenco"/>
        <w:numPr>
          <w:ilvl w:val="0"/>
          <w:numId w:val="1"/>
        </w:numPr>
        <w:tabs>
          <w:tab w:val="left" w:pos="357"/>
        </w:tabs>
        <w:spacing w:before="40" w:after="40"/>
        <w:contextualSpacing w:val="0"/>
        <w:rPr>
          <w:rFonts w:ascii="Calibri" w:hAnsi="Calibri"/>
          <w:sz w:val="18"/>
        </w:rPr>
      </w:pPr>
      <w:r w:rsidRPr="001E6AD0">
        <w:rPr>
          <w:rFonts w:ascii="Calibri" w:hAnsi="Calibri"/>
          <w:sz w:val="18"/>
        </w:rPr>
        <w:t xml:space="preserve">Compilare se per “Tipologia di Partecipazione” è stato indicato “Partecipazione Indiretta” o “Partecipazione diretta e indiretta”. Inserire CF e denominazione </w:t>
      </w:r>
      <w:proofErr w:type="gramStart"/>
      <w:r w:rsidRPr="001E6AD0">
        <w:rPr>
          <w:rFonts w:ascii="Calibri" w:hAnsi="Calibri"/>
          <w:sz w:val="18"/>
        </w:rPr>
        <w:t>dell’ultima tramite</w:t>
      </w:r>
      <w:proofErr w:type="gramEnd"/>
      <w:r w:rsidRPr="001E6AD0">
        <w:rPr>
          <w:rFonts w:ascii="Calibri" w:hAnsi="Calibri"/>
          <w:sz w:val="18"/>
        </w:rPr>
        <w:t xml:space="preserve"> attraverso la quale la società è indirettamente partecipata dall’Amministrazione.</w:t>
      </w:r>
    </w:p>
    <w:p w14:paraId="503D27F3" w14:textId="77777777" w:rsidR="00034DB6" w:rsidRPr="001E6AD0" w:rsidRDefault="00034DB6" w:rsidP="00034DB6">
      <w:pPr>
        <w:pStyle w:val="Paragrafoelenco"/>
        <w:numPr>
          <w:ilvl w:val="0"/>
          <w:numId w:val="1"/>
        </w:numPr>
        <w:tabs>
          <w:tab w:val="left" w:pos="357"/>
        </w:tabs>
        <w:spacing w:before="40" w:after="40"/>
        <w:contextualSpacing w:val="0"/>
        <w:rPr>
          <w:rFonts w:ascii="Calibri" w:hAnsi="Calibri"/>
          <w:sz w:val="18"/>
        </w:rPr>
      </w:pPr>
      <w:r w:rsidRPr="001E6AD0">
        <w:rPr>
          <w:rFonts w:ascii="Calibri" w:hAnsi="Calibri"/>
          <w:sz w:val="18"/>
        </w:rPr>
        <w:t>Inserire la quota di partecipazione che la “tramite” detiene nella società.</w:t>
      </w:r>
    </w:p>
    <w:p w14:paraId="553279C1" w14:textId="77777777" w:rsidR="00034DB6" w:rsidRDefault="00034DB6" w:rsidP="00034DB6">
      <w:pPr>
        <w:tabs>
          <w:tab w:val="left" w:pos="1140"/>
        </w:tabs>
      </w:pPr>
    </w:p>
    <w:p w14:paraId="0C75D136" w14:textId="77777777" w:rsidR="00034DB6" w:rsidRDefault="00034DB6" w:rsidP="00034DB6">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 TIPO DI CONTROLLO</w:t>
      </w:r>
    </w:p>
    <w:p w14:paraId="1EE7ADE8" w14:textId="77777777" w:rsidR="00034DB6" w:rsidRPr="00DA7D44" w:rsidRDefault="00034DB6" w:rsidP="00034DB6">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390753FB" w14:textId="77777777" w:rsidR="00034DB6" w:rsidRDefault="00034DB6" w:rsidP="00034DB6">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692D8E96" w14:textId="77777777" w:rsidR="00034DB6" w:rsidRPr="009A262F" w:rsidRDefault="00034DB6" w:rsidP="00034DB6">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034DB6" w:rsidRPr="004E76B2" w14:paraId="670F77F2" w14:textId="77777777" w:rsidTr="00426445">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13C3F87F" w14:textId="77777777" w:rsidR="00034DB6" w:rsidRPr="004E76B2" w:rsidRDefault="00034DB6" w:rsidP="00426445">
            <w:pPr>
              <w:keepNext/>
              <w:spacing w:after="0" w:line="254" w:lineRule="auto"/>
              <w:jc w:val="center"/>
              <w:rPr>
                <w:rFonts w:cs="Calibri"/>
                <w:b/>
                <w:bCs/>
                <w:color w:val="44546A"/>
                <w:sz w:val="18"/>
                <w:szCs w:val="18"/>
              </w:rPr>
            </w:pPr>
            <w:r w:rsidRPr="004E76B2">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6020D81B" w14:textId="77777777" w:rsidR="00034DB6" w:rsidRPr="004E76B2" w:rsidRDefault="00034DB6" w:rsidP="00426445">
            <w:pPr>
              <w:keepNext/>
              <w:spacing w:after="0" w:line="254" w:lineRule="auto"/>
              <w:jc w:val="center"/>
              <w:rPr>
                <w:rFonts w:cs="Calibri"/>
                <w:b/>
                <w:bCs/>
                <w:color w:val="44546A"/>
                <w:sz w:val="18"/>
                <w:szCs w:val="18"/>
              </w:rPr>
            </w:pPr>
            <w:r w:rsidRPr="004E76B2">
              <w:rPr>
                <w:rFonts w:cs="Calibri"/>
                <w:b/>
                <w:bCs/>
                <w:color w:val="44546A"/>
                <w:sz w:val="18"/>
                <w:szCs w:val="18"/>
              </w:rPr>
              <w:t>Indicazioni per la compilazione</w:t>
            </w:r>
          </w:p>
        </w:tc>
      </w:tr>
      <w:tr w:rsidR="00034DB6" w:rsidRPr="004E76B2" w14:paraId="5817B703" w14:textId="77777777" w:rsidTr="0042644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7796D95" w14:textId="77777777" w:rsidR="00034DB6" w:rsidRPr="004E76B2" w:rsidRDefault="00034DB6" w:rsidP="00426445">
            <w:pPr>
              <w:spacing w:after="0" w:line="254" w:lineRule="auto"/>
              <w:rPr>
                <w:rFonts w:cs="Calibri"/>
                <w:b/>
                <w:color w:val="244062"/>
                <w:sz w:val="18"/>
                <w:szCs w:val="18"/>
              </w:rPr>
            </w:pPr>
            <w:r w:rsidRPr="004E76B2">
              <w:rPr>
                <w:rFonts w:cs="Calibri"/>
                <w:b/>
                <w:color w:val="244062"/>
                <w:sz w:val="18"/>
                <w:szCs w:val="18"/>
              </w:rPr>
              <w:t>Tipo di controllo</w:t>
            </w:r>
          </w:p>
        </w:tc>
        <w:tc>
          <w:tcPr>
            <w:tcW w:w="2501" w:type="pct"/>
            <w:tcBorders>
              <w:top w:val="single" w:sz="4" w:space="0" w:color="auto"/>
              <w:left w:val="nil"/>
              <w:bottom w:val="single" w:sz="4" w:space="0" w:color="auto"/>
              <w:right w:val="single" w:sz="4" w:space="0" w:color="254061"/>
            </w:tcBorders>
            <w:vAlign w:val="center"/>
          </w:tcPr>
          <w:p w14:paraId="686DD1D5" w14:textId="77777777" w:rsidR="00034DB6" w:rsidRPr="004E76B2" w:rsidRDefault="00034DB6" w:rsidP="00426445">
            <w:pPr>
              <w:spacing w:after="0" w:line="254" w:lineRule="auto"/>
              <w:rPr>
                <w:rFonts w:cs="Calibri"/>
                <w:iCs/>
                <w:color w:val="244062"/>
                <w:sz w:val="18"/>
                <w:szCs w:val="18"/>
              </w:rPr>
            </w:pPr>
            <w:r w:rsidRPr="004E76B2">
              <w:rPr>
                <w:rFonts w:cs="Calibri"/>
                <w:iCs/>
                <w:color w:val="244062"/>
                <w:sz w:val="18"/>
                <w:szCs w:val="18"/>
              </w:rPr>
              <w:t>nessuno</w:t>
            </w:r>
          </w:p>
        </w:tc>
      </w:tr>
    </w:tbl>
    <w:p w14:paraId="20D4D7BE" w14:textId="77777777" w:rsidR="00034DB6" w:rsidRDefault="00034DB6" w:rsidP="00034DB6">
      <w:pPr>
        <w:jc w:val="both"/>
      </w:pPr>
      <w:r w:rsidRPr="00532F26">
        <w:rPr>
          <w:rFonts w:cs="Calibri"/>
          <w:b/>
          <w:color w:val="FF0000"/>
          <w:sz w:val="18"/>
          <w:szCs w:val="18"/>
        </w:rPr>
        <w:t>*</w:t>
      </w:r>
      <w:r w:rsidRPr="006365FE">
        <w:rPr>
          <w:sz w:val="18"/>
          <w:szCs w:val="18"/>
        </w:rPr>
        <w:t xml:space="preserve">Per la definizione di controllo si rinvia all’atto di </w:t>
      </w:r>
      <w:hyperlink r:id="rId9"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20654BD9" w14:textId="77777777" w:rsidR="00034DB6" w:rsidRDefault="00034DB6" w:rsidP="00034DB6">
      <w:pPr>
        <w:pStyle w:val="Paragrafoelenco"/>
        <w:tabs>
          <w:tab w:val="left" w:pos="357"/>
        </w:tabs>
        <w:spacing w:before="40" w:after="40"/>
        <w:ind w:left="284"/>
        <w:contextualSpacing w:val="0"/>
      </w:pPr>
    </w:p>
    <w:p w14:paraId="691B83AB" w14:textId="77777777" w:rsidR="00034DB6" w:rsidRDefault="00034DB6" w:rsidP="00034DB6">
      <w:pPr>
        <w:pStyle w:val="Paragrafoelenco"/>
        <w:tabs>
          <w:tab w:val="left" w:pos="357"/>
        </w:tabs>
        <w:spacing w:before="40" w:after="40"/>
        <w:ind w:left="284"/>
        <w:contextualSpacing w:val="0"/>
      </w:pPr>
    </w:p>
    <w:p w14:paraId="5F972E08" w14:textId="77777777" w:rsidR="00034DB6" w:rsidRDefault="00034DB6" w:rsidP="00034DB6">
      <w:pPr>
        <w:pStyle w:val="Paragrafoelenco"/>
        <w:tabs>
          <w:tab w:val="left" w:pos="357"/>
        </w:tabs>
        <w:spacing w:before="40" w:after="40"/>
        <w:ind w:left="284"/>
        <w:contextualSpacing w:val="0"/>
      </w:pPr>
    </w:p>
    <w:p w14:paraId="45CDCCDC" w14:textId="77777777" w:rsidR="00034DB6" w:rsidRPr="00BB3F98" w:rsidRDefault="00034DB6" w:rsidP="00034DB6">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INFORMAZIONI ED ESITO PER LA RAZIONALIZZAZIONE</w:t>
      </w:r>
    </w:p>
    <w:tbl>
      <w:tblPr>
        <w:tblW w:w="5000" w:type="pct"/>
        <w:jc w:val="center"/>
        <w:tblLook w:val="00A0" w:firstRow="1" w:lastRow="0" w:firstColumn="1" w:lastColumn="0" w:noHBand="0" w:noVBand="0"/>
      </w:tblPr>
      <w:tblGrid>
        <w:gridCol w:w="4816"/>
        <w:gridCol w:w="4817"/>
      </w:tblGrid>
      <w:tr w:rsidR="00034DB6" w:rsidRPr="004E76B2" w14:paraId="28028CB5" w14:textId="77777777" w:rsidTr="00426445">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EEAF6"/>
            <w:vAlign w:val="center"/>
          </w:tcPr>
          <w:p w14:paraId="0338F99B"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EEAF6"/>
            <w:vAlign w:val="center"/>
          </w:tcPr>
          <w:p w14:paraId="3BCC4F14" w14:textId="77777777" w:rsidR="00034DB6" w:rsidRPr="004E76B2" w:rsidRDefault="00034DB6" w:rsidP="00426445">
            <w:pPr>
              <w:keepNext/>
              <w:spacing w:after="0" w:line="240" w:lineRule="auto"/>
              <w:jc w:val="center"/>
              <w:rPr>
                <w:rFonts w:cs="Calibri"/>
                <w:b/>
                <w:bCs/>
                <w:color w:val="44546A"/>
                <w:sz w:val="18"/>
                <w:szCs w:val="20"/>
              </w:rPr>
            </w:pPr>
            <w:r w:rsidRPr="004E76B2">
              <w:rPr>
                <w:rFonts w:cs="Calibri"/>
                <w:b/>
                <w:bCs/>
                <w:color w:val="44546A"/>
                <w:sz w:val="18"/>
                <w:szCs w:val="20"/>
              </w:rPr>
              <w:t>Indicazioni per la compilazione</w:t>
            </w:r>
          </w:p>
        </w:tc>
      </w:tr>
      <w:tr w:rsidR="00034DB6" w:rsidRPr="004E76B2" w14:paraId="32C38E2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4DCCF74"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260F447F" w14:textId="77777777" w:rsidR="00034DB6" w:rsidRPr="004E76B2" w:rsidRDefault="00034DB6" w:rsidP="00426445">
            <w:pPr>
              <w:spacing w:after="0" w:line="240" w:lineRule="auto"/>
              <w:rPr>
                <w:b/>
                <w:color w:val="002060"/>
                <w:sz w:val="18"/>
                <w:szCs w:val="18"/>
              </w:rPr>
            </w:pPr>
            <w:r w:rsidRPr="004E76B2">
              <w:rPr>
                <w:b/>
                <w:color w:val="002060"/>
                <w:sz w:val="18"/>
                <w:szCs w:val="18"/>
              </w:rPr>
              <w:t>Sì</w:t>
            </w:r>
          </w:p>
        </w:tc>
      </w:tr>
      <w:tr w:rsidR="00034DB6" w:rsidRPr="004E76B2" w14:paraId="3E41D76D" w14:textId="77777777" w:rsidTr="00426445">
        <w:trPr>
          <w:cantSplit/>
          <w:trHeight w:val="1207"/>
          <w:jc w:val="center"/>
        </w:trPr>
        <w:tc>
          <w:tcPr>
            <w:tcW w:w="5000" w:type="pct"/>
            <w:gridSpan w:val="2"/>
            <w:tcBorders>
              <w:top w:val="single" w:sz="4" w:space="0" w:color="auto"/>
              <w:bottom w:val="single" w:sz="4" w:space="0" w:color="auto"/>
            </w:tcBorders>
            <w:vAlign w:val="center"/>
          </w:tcPr>
          <w:p w14:paraId="133276F2" w14:textId="77777777" w:rsidR="00034DB6" w:rsidRPr="004E76B2" w:rsidRDefault="00034DB6" w:rsidP="00426445">
            <w:pPr>
              <w:spacing w:after="0" w:line="280" w:lineRule="atLeast"/>
              <w:jc w:val="both"/>
              <w:rPr>
                <w:sz w:val="20"/>
                <w:szCs w:val="24"/>
              </w:rPr>
            </w:pPr>
          </w:p>
          <w:p w14:paraId="1209DB89" w14:textId="77777777" w:rsidR="00034DB6" w:rsidRPr="004E76B2" w:rsidRDefault="00034DB6" w:rsidP="00426445">
            <w:pPr>
              <w:spacing w:after="0" w:line="280" w:lineRule="atLeast"/>
              <w:jc w:val="both"/>
              <w:rPr>
                <w:sz w:val="20"/>
                <w:szCs w:val="24"/>
              </w:rPr>
            </w:pPr>
            <w:r w:rsidRPr="004E76B2">
              <w:rPr>
                <w:sz w:val="20"/>
                <w:szCs w:val="24"/>
              </w:rPr>
              <w:t>Se la partecipazione è ancora detenuta alla data di adozione del provvedimento continuare con la compilazione dei campi di seguito riportati. Altrimenti, se la partecipazione non è più detenuta</w:t>
            </w:r>
            <w:r>
              <w:rPr>
                <w:sz w:val="20"/>
                <w:szCs w:val="24"/>
              </w:rPr>
              <w:t xml:space="preserve"> </w:t>
            </w:r>
            <w:r w:rsidRPr="004E76B2">
              <w:rPr>
                <w:sz w:val="20"/>
                <w:szCs w:val="24"/>
              </w:rPr>
              <w:t>alla data di adozione del provvedimento, deve essere compilata la scheda “Partecipazione non più detenuta” in base alla tipologia della razionalizzazione realizzata.</w:t>
            </w:r>
          </w:p>
          <w:p w14:paraId="1F37E466" w14:textId="77777777" w:rsidR="00034DB6" w:rsidRPr="004E76B2" w:rsidRDefault="00034DB6" w:rsidP="00426445">
            <w:pPr>
              <w:spacing w:after="0" w:line="280" w:lineRule="atLeast"/>
              <w:jc w:val="both"/>
              <w:rPr>
                <w:color w:val="002060"/>
                <w:highlight w:val="yellow"/>
              </w:rPr>
            </w:pPr>
          </w:p>
        </w:tc>
      </w:tr>
      <w:tr w:rsidR="00034DB6" w:rsidRPr="004E76B2" w14:paraId="67E560FC"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EF2372D"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2D3BBD99" w14:textId="77777777" w:rsidR="00034DB6" w:rsidRPr="004E76B2" w:rsidRDefault="00034DB6" w:rsidP="00426445">
            <w:pPr>
              <w:spacing w:after="0" w:line="240" w:lineRule="auto"/>
              <w:rPr>
                <w:rFonts w:cs="Calibri"/>
                <w:iCs/>
                <w:color w:val="244062"/>
                <w:sz w:val="18"/>
                <w:szCs w:val="18"/>
              </w:rPr>
            </w:pPr>
            <w:r w:rsidRPr="004E76B2">
              <w:rPr>
                <w:b/>
                <w:color w:val="002060"/>
                <w:sz w:val="18"/>
                <w:szCs w:val="18"/>
              </w:rPr>
              <w:t>No</w:t>
            </w:r>
          </w:p>
        </w:tc>
      </w:tr>
      <w:tr w:rsidR="00034DB6" w:rsidRPr="004E76B2" w14:paraId="2F1843F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5C68B8C"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CF della società quotata controllante </w:t>
            </w:r>
            <w:r w:rsidRPr="004E76B2">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0CE45833" w14:textId="77777777" w:rsidR="00034DB6" w:rsidRPr="004E76B2" w:rsidRDefault="00034DB6" w:rsidP="00426445">
            <w:pPr>
              <w:spacing w:after="0" w:line="240" w:lineRule="auto"/>
              <w:rPr>
                <w:rFonts w:cs="Calibri"/>
                <w:iCs/>
                <w:color w:val="244062"/>
                <w:sz w:val="18"/>
                <w:szCs w:val="18"/>
              </w:rPr>
            </w:pPr>
          </w:p>
        </w:tc>
      </w:tr>
      <w:tr w:rsidR="00034DB6" w:rsidRPr="004E76B2" w14:paraId="29FC22F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0F33CD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Denominazione della società quotata controllante </w:t>
            </w:r>
            <w:r w:rsidRPr="004E76B2">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1E728244" w14:textId="77777777" w:rsidR="00034DB6" w:rsidRPr="004E76B2" w:rsidRDefault="00034DB6" w:rsidP="00426445">
            <w:pPr>
              <w:spacing w:after="0" w:line="240" w:lineRule="auto"/>
              <w:rPr>
                <w:rFonts w:cs="Calibri"/>
                <w:iCs/>
                <w:color w:val="244062"/>
                <w:sz w:val="18"/>
                <w:szCs w:val="18"/>
              </w:rPr>
            </w:pPr>
          </w:p>
        </w:tc>
      </w:tr>
      <w:tr w:rsidR="00034DB6" w:rsidRPr="004E76B2" w14:paraId="7AABCF7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8D6941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6AFCADFE"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attività diversa dalle precedenti</w:t>
            </w:r>
          </w:p>
        </w:tc>
      </w:tr>
      <w:tr w:rsidR="00034DB6" w:rsidRPr="004E76B2" w14:paraId="3910447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C434BDF"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2CC267AE"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Assunzione di partecipazioni in altre società ed imprese (holding)</w:t>
            </w:r>
          </w:p>
        </w:tc>
      </w:tr>
      <w:tr w:rsidR="00034DB6" w:rsidRPr="004E76B2" w14:paraId="0A3256F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0207E26"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Quota % di partecipazione detenuta dal soggetto privato </w:t>
            </w:r>
            <w:r w:rsidRPr="004E76B2">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994529E" w14:textId="77777777" w:rsidR="00034DB6" w:rsidRPr="004E76B2" w:rsidRDefault="00034DB6" w:rsidP="00426445">
            <w:pPr>
              <w:spacing w:after="0" w:line="240" w:lineRule="auto"/>
              <w:rPr>
                <w:rFonts w:cs="Calibri"/>
                <w:iCs/>
                <w:color w:val="244062"/>
                <w:sz w:val="18"/>
                <w:szCs w:val="18"/>
              </w:rPr>
            </w:pPr>
          </w:p>
        </w:tc>
      </w:tr>
      <w:tr w:rsidR="00034DB6" w:rsidRPr="004E76B2" w14:paraId="248F493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83DD901"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Svolgimento di attività analoghe a quelle svolte da altre società (art.20, c.2 </w:t>
            </w:r>
            <w:proofErr w:type="spellStart"/>
            <w:r w:rsidRPr="004E76B2">
              <w:rPr>
                <w:rFonts w:cs="Calibri"/>
                <w:b/>
                <w:color w:val="244062"/>
                <w:sz w:val="18"/>
                <w:szCs w:val="18"/>
              </w:rPr>
              <w:t>lett.c</w:t>
            </w:r>
            <w:proofErr w:type="spellEnd"/>
            <w:r w:rsidRPr="004E76B2">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07BACE76"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no</w:t>
            </w:r>
          </w:p>
        </w:tc>
      </w:tr>
      <w:tr w:rsidR="00034DB6" w:rsidRPr="004E76B2" w14:paraId="679892F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7F81C8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Necessità di contenimento dei costi di funzionamento (art.20, c.2 </w:t>
            </w:r>
            <w:proofErr w:type="spellStart"/>
            <w:r w:rsidRPr="004E76B2">
              <w:rPr>
                <w:rFonts w:cs="Calibri"/>
                <w:b/>
                <w:color w:val="244062"/>
                <w:sz w:val="18"/>
                <w:szCs w:val="18"/>
              </w:rPr>
              <w:t>lett.f</w:t>
            </w:r>
            <w:proofErr w:type="spellEnd"/>
            <w:r w:rsidRPr="004E76B2">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746BD35D"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no</w:t>
            </w:r>
          </w:p>
        </w:tc>
      </w:tr>
      <w:tr w:rsidR="00034DB6" w:rsidRPr="004E76B2" w14:paraId="1CD2557C"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34A00A4"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Necessita di aggregazione di società (art.20, c.2 </w:t>
            </w:r>
            <w:proofErr w:type="spellStart"/>
            <w:r w:rsidRPr="004E76B2">
              <w:rPr>
                <w:rFonts w:cs="Calibri"/>
                <w:b/>
                <w:color w:val="244062"/>
                <w:sz w:val="18"/>
                <w:szCs w:val="18"/>
              </w:rPr>
              <w:t>lett.g</w:t>
            </w:r>
            <w:proofErr w:type="spellEnd"/>
            <w:r w:rsidRPr="004E76B2">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29076C4C" w14:textId="77777777" w:rsidR="00034DB6" w:rsidRPr="004E76B2" w:rsidRDefault="00034DB6" w:rsidP="00426445">
            <w:pPr>
              <w:spacing w:after="0" w:line="240" w:lineRule="auto"/>
              <w:rPr>
                <w:rFonts w:cs="Calibri"/>
                <w:iCs/>
                <w:color w:val="244062"/>
                <w:sz w:val="18"/>
                <w:szCs w:val="18"/>
              </w:rPr>
            </w:pPr>
            <w:r w:rsidRPr="004E76B2">
              <w:rPr>
                <w:rFonts w:cs="Calibri"/>
                <w:iCs/>
                <w:color w:val="244062"/>
                <w:sz w:val="18"/>
                <w:szCs w:val="18"/>
              </w:rPr>
              <w:t>no</w:t>
            </w:r>
          </w:p>
        </w:tc>
      </w:tr>
      <w:tr w:rsidR="00034DB6" w:rsidRPr="004E76B2" w14:paraId="23DE118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C264086"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L'Amministrazione ha fissato, con proprio provvedimento, obiettivi specifici sui costi di funzionamento della partecipata? (art.19, c, 5) </w:t>
            </w:r>
            <w:r w:rsidRPr="004E76B2">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28643A5" w14:textId="77777777" w:rsidR="00034DB6" w:rsidRPr="004E76B2" w:rsidRDefault="00034DB6" w:rsidP="00426445">
            <w:pPr>
              <w:spacing w:after="0" w:line="240" w:lineRule="auto"/>
              <w:rPr>
                <w:rFonts w:cs="Calibri"/>
                <w:sz w:val="18"/>
                <w:szCs w:val="18"/>
              </w:rPr>
            </w:pPr>
            <w:r w:rsidRPr="004E76B2">
              <w:rPr>
                <w:rFonts w:cs="Calibri"/>
                <w:iCs/>
                <w:color w:val="244062"/>
                <w:sz w:val="18"/>
                <w:szCs w:val="18"/>
              </w:rPr>
              <w:t>no</w:t>
            </w:r>
          </w:p>
        </w:tc>
      </w:tr>
      <w:tr w:rsidR="00034DB6" w:rsidRPr="004E76B2" w14:paraId="74E50A5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952E978"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Esito della revisione periodica </w:t>
            </w:r>
            <w:r w:rsidRPr="004E76B2">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1CD36561" w14:textId="77777777" w:rsidR="00034DB6" w:rsidRPr="004E76B2" w:rsidRDefault="00034DB6" w:rsidP="00426445">
            <w:pPr>
              <w:spacing w:after="0" w:line="240" w:lineRule="auto"/>
              <w:rPr>
                <w:rFonts w:cs="Calibri"/>
                <w:iCs/>
                <w:color w:val="244062"/>
                <w:sz w:val="18"/>
                <w:szCs w:val="18"/>
              </w:rPr>
            </w:pPr>
            <w:r w:rsidRPr="004E76B2">
              <w:rPr>
                <w:rFonts w:cs="Calibri"/>
                <w:bCs/>
                <w:color w:val="244062"/>
                <w:sz w:val="18"/>
                <w:szCs w:val="18"/>
              </w:rPr>
              <w:t>mantenimento senza interventi</w:t>
            </w:r>
          </w:p>
        </w:tc>
      </w:tr>
      <w:tr w:rsidR="00034DB6" w:rsidRPr="004E76B2" w14:paraId="661185A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1CA65C1"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Modalità (razionalizzazione) </w:t>
            </w:r>
            <w:r w:rsidRPr="004E76B2">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CAE4ECB" w14:textId="77777777" w:rsidR="00034DB6" w:rsidRPr="004E76B2" w:rsidRDefault="00034DB6" w:rsidP="00426445">
            <w:pPr>
              <w:spacing w:after="0" w:line="240" w:lineRule="auto"/>
              <w:rPr>
                <w:rFonts w:cs="Calibri"/>
                <w:iCs/>
                <w:color w:val="244062"/>
                <w:sz w:val="18"/>
                <w:szCs w:val="18"/>
              </w:rPr>
            </w:pPr>
            <w:r w:rsidRPr="004E76B2">
              <w:rPr>
                <w:rStyle w:val="Testosegnaposto"/>
                <w:sz w:val="18"/>
                <w:szCs w:val="18"/>
              </w:rPr>
              <w:t>Scegliere un elemento.</w:t>
            </w:r>
          </w:p>
        </w:tc>
      </w:tr>
      <w:tr w:rsidR="00034DB6" w:rsidRPr="004E76B2" w14:paraId="145CAA1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940610E"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Termine previsto per la razionalizzazione </w:t>
            </w:r>
            <w:r w:rsidRPr="004E76B2">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5D841AF" w14:textId="77777777" w:rsidR="00034DB6" w:rsidRPr="004E76B2" w:rsidRDefault="00034DB6" w:rsidP="00426445">
            <w:pPr>
              <w:spacing w:after="0" w:line="240" w:lineRule="auto"/>
              <w:rPr>
                <w:rFonts w:cs="Calibri"/>
                <w:b/>
                <w:color w:val="244062"/>
                <w:sz w:val="18"/>
                <w:szCs w:val="18"/>
              </w:rPr>
            </w:pPr>
          </w:p>
        </w:tc>
      </w:tr>
      <w:tr w:rsidR="00034DB6" w:rsidRPr="004E76B2" w14:paraId="70232CA3" w14:textId="77777777" w:rsidTr="00426445">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1F72F0B"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 xml:space="preserve">Dichiarazione di Cessione a titolo oneroso in Revisione </w:t>
            </w:r>
            <w:proofErr w:type="gramStart"/>
            <w:r w:rsidRPr="004E76B2">
              <w:rPr>
                <w:rFonts w:cs="Calibri"/>
                <w:b/>
                <w:color w:val="244062"/>
                <w:sz w:val="18"/>
                <w:szCs w:val="18"/>
              </w:rPr>
              <w:t>straordinaria</w:t>
            </w:r>
            <w:r w:rsidRPr="004E76B2">
              <w:rPr>
                <w:rFonts w:cs="Calibri"/>
                <w:b/>
                <w:color w:val="244062"/>
                <w:sz w:val="18"/>
                <w:szCs w:val="18"/>
                <w:vertAlign w:val="superscript"/>
              </w:rPr>
              <w:t>(</w:t>
            </w:r>
            <w:proofErr w:type="gramEnd"/>
            <w:r w:rsidRPr="004E76B2">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42D49349" w14:textId="77777777" w:rsidR="00034DB6" w:rsidRPr="004E76B2" w:rsidRDefault="00034DB6" w:rsidP="00426445">
            <w:pPr>
              <w:spacing w:after="0" w:line="240" w:lineRule="auto"/>
              <w:rPr>
                <w:rFonts w:cs="Calibri"/>
                <w:b/>
                <w:color w:val="244062"/>
                <w:sz w:val="18"/>
                <w:szCs w:val="18"/>
              </w:rPr>
            </w:pPr>
            <w:r w:rsidRPr="004E76B2">
              <w:rPr>
                <w:rStyle w:val="Testosegnaposto"/>
                <w:sz w:val="18"/>
                <w:szCs w:val="18"/>
              </w:rPr>
              <w:t>Scegliere un elemento.</w:t>
            </w:r>
          </w:p>
        </w:tc>
      </w:tr>
      <w:tr w:rsidR="00034DB6" w:rsidRPr="004E76B2" w14:paraId="347C357F" w14:textId="77777777" w:rsidTr="00426445">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074503F" w14:textId="77777777" w:rsidR="00034DB6" w:rsidRPr="004E76B2" w:rsidRDefault="00034DB6" w:rsidP="00426445">
            <w:pPr>
              <w:spacing w:after="0" w:line="240" w:lineRule="auto"/>
              <w:rPr>
                <w:rFonts w:cs="Calibri"/>
                <w:b/>
                <w:color w:val="244062"/>
                <w:sz w:val="18"/>
                <w:szCs w:val="18"/>
              </w:rPr>
            </w:pPr>
            <w:r w:rsidRPr="004E76B2">
              <w:rPr>
                <w:rFonts w:cs="Calibri"/>
                <w:b/>
                <w:color w:val="244062"/>
                <w:sz w:val="18"/>
                <w:szCs w:val="18"/>
              </w:rPr>
              <w:t>Note</w:t>
            </w:r>
            <w:r w:rsidRPr="004E76B2">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59372B12" w14:textId="77777777" w:rsidR="00034DB6" w:rsidRPr="004E76B2" w:rsidRDefault="00034DB6" w:rsidP="00426445">
            <w:pPr>
              <w:spacing w:after="0" w:line="240" w:lineRule="auto"/>
              <w:jc w:val="both"/>
              <w:rPr>
                <w:rFonts w:cs="Calibri"/>
                <w:color w:val="244062"/>
                <w:sz w:val="18"/>
                <w:szCs w:val="18"/>
              </w:rPr>
            </w:pPr>
            <w:r w:rsidRPr="004E76B2">
              <w:rPr>
                <w:rFonts w:cs="Calibri"/>
                <w:color w:val="244062"/>
                <w:sz w:val="18"/>
                <w:szCs w:val="18"/>
              </w:rPr>
              <w:t xml:space="preserve">La Società risulta strategica per le attività turistico-ricettive del territorio, svolgendo un servizio pubblico locale e quindi un servizio di interesse generale. La società gestisce partecipazioni azionarie ed in particolare le partecipazioni dei soci all'interno della società Funivie Madonna di Campiglio Spa, il cui mantenimento si ritiene necessario ai fini istituzionali. Il mantenimento della partecipazione inoltre è consentito ai sensi dell'art. 18 c.3 bis della L.P. 1/2005 </w:t>
            </w:r>
            <w:proofErr w:type="spellStart"/>
            <w:r w:rsidRPr="004E76B2">
              <w:rPr>
                <w:rFonts w:cs="Calibri"/>
                <w:color w:val="244062"/>
                <w:sz w:val="18"/>
                <w:szCs w:val="18"/>
              </w:rPr>
              <w:t>nonchè</w:t>
            </w:r>
            <w:proofErr w:type="spellEnd"/>
            <w:r w:rsidRPr="004E76B2">
              <w:rPr>
                <w:rFonts w:cs="Calibri"/>
                <w:color w:val="244062"/>
                <w:sz w:val="18"/>
                <w:szCs w:val="18"/>
              </w:rPr>
              <w:t xml:space="preserve"> dall'art. 4 c.5 del </w:t>
            </w:r>
            <w:proofErr w:type="spellStart"/>
            <w:r w:rsidRPr="004E76B2">
              <w:rPr>
                <w:rFonts w:cs="Calibri"/>
                <w:color w:val="244062"/>
                <w:sz w:val="18"/>
                <w:szCs w:val="18"/>
              </w:rPr>
              <w:t>D.Lgs.</w:t>
            </w:r>
            <w:proofErr w:type="spellEnd"/>
            <w:r w:rsidRPr="004E76B2">
              <w:rPr>
                <w:rFonts w:cs="Calibri"/>
                <w:color w:val="244062"/>
                <w:sz w:val="18"/>
                <w:szCs w:val="18"/>
              </w:rPr>
              <w:t xml:space="preserve"> 175/2016. </w:t>
            </w:r>
          </w:p>
        </w:tc>
      </w:tr>
    </w:tbl>
    <w:p w14:paraId="1C1D0874" w14:textId="77777777" w:rsidR="00034DB6" w:rsidRPr="00BD5187" w:rsidRDefault="00034DB6" w:rsidP="00034DB6">
      <w:pPr>
        <w:pStyle w:val="Paragrafoelenco"/>
        <w:numPr>
          <w:ilvl w:val="0"/>
          <w:numId w:val="2"/>
        </w:numPr>
        <w:tabs>
          <w:tab w:val="left" w:pos="357"/>
        </w:tabs>
        <w:spacing w:before="40" w:after="40"/>
        <w:ind w:left="284" w:hanging="284"/>
        <w:contextualSpacing w:val="0"/>
        <w:rPr>
          <w:rFonts w:ascii="Calibri" w:hAnsi="Calibri"/>
          <w:sz w:val="18"/>
        </w:rPr>
      </w:pPr>
      <w:r w:rsidRPr="00BD5187">
        <w:rPr>
          <w:rFonts w:ascii="Calibri" w:hAnsi="Calibri"/>
          <w:sz w:val="18"/>
        </w:rPr>
        <w:t>Compilare il campo solo se nel campo “Società controllata da una quotata” è stato scelto “sì”.</w:t>
      </w:r>
    </w:p>
    <w:p w14:paraId="20DA1047" w14:textId="77777777" w:rsidR="00034DB6" w:rsidRPr="001E6AD0" w:rsidRDefault="00034DB6" w:rsidP="00034DB6">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“Attività svolta dalla Partecipata” precedentemente selezionata è “</w:t>
      </w:r>
      <w:r>
        <w:rPr>
          <w:rFonts w:ascii="Calibri" w:hAnsi="Calibri"/>
          <w:sz w:val="18"/>
        </w:rPr>
        <w:t>R</w:t>
      </w:r>
      <w:r w:rsidRPr="001E6AD0">
        <w:rPr>
          <w:rFonts w:ascii="Calibri" w:hAnsi="Calibri"/>
          <w:sz w:val="18"/>
        </w:rPr>
        <w:t xml:space="preserve">ealizzazione e gestione di opera pubblica ovvero organizzazione e gestione di servizio di interesse generale tramite PPP (Art.4, c.2, </w:t>
      </w:r>
      <w:proofErr w:type="spellStart"/>
      <w:r w:rsidRPr="001E6AD0">
        <w:rPr>
          <w:rFonts w:ascii="Calibri" w:hAnsi="Calibri"/>
          <w:sz w:val="18"/>
        </w:rPr>
        <w:t>lett.c</w:t>
      </w:r>
      <w:proofErr w:type="spellEnd"/>
      <w:r w:rsidRPr="001E6AD0">
        <w:rPr>
          <w:rFonts w:ascii="Calibri" w:hAnsi="Calibri"/>
          <w:sz w:val="18"/>
        </w:rPr>
        <w:t>)”.</w:t>
      </w:r>
    </w:p>
    <w:p w14:paraId="68AF27DE" w14:textId="77777777" w:rsidR="00034DB6" w:rsidRDefault="00034DB6" w:rsidP="00034DB6">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“Tipo di controllo” è stato selezionato elemento diverso da “nessuno”.</w:t>
      </w:r>
    </w:p>
    <w:p w14:paraId="229952B5" w14:textId="77777777" w:rsidR="00034DB6" w:rsidRPr="001E6AD0" w:rsidRDefault="00034DB6" w:rsidP="00034DB6">
      <w:pPr>
        <w:pStyle w:val="Paragrafoelenco"/>
        <w:numPr>
          <w:ilvl w:val="0"/>
          <w:numId w:val="2"/>
        </w:numPr>
        <w:tabs>
          <w:tab w:val="left" w:pos="357"/>
        </w:tabs>
        <w:spacing w:before="40" w:after="40"/>
        <w:ind w:left="284" w:hanging="284"/>
        <w:contextualSpacing w:val="0"/>
        <w:rPr>
          <w:rFonts w:ascii="Calibri" w:hAnsi="Calibri"/>
          <w:sz w:val="18"/>
        </w:rPr>
      </w:pPr>
      <w:r>
        <w:rPr>
          <w:rFonts w:ascii="Calibri" w:hAnsi="Calibri"/>
          <w:sz w:val="18"/>
        </w:rPr>
        <w:t>La compilazione del campo non è richiesta per le società in liquidazione, per quelle soggette a procedure concorsuali e per i GAL.</w:t>
      </w:r>
    </w:p>
    <w:p w14:paraId="6F06A22C" w14:textId="77777777" w:rsidR="00034DB6" w:rsidRDefault="00034DB6" w:rsidP="00034DB6">
      <w:pPr>
        <w:pStyle w:val="Paragrafoelenco"/>
        <w:numPr>
          <w:ilvl w:val="0"/>
          <w:numId w:val="2"/>
        </w:numPr>
        <w:tabs>
          <w:tab w:val="left" w:pos="357"/>
        </w:tabs>
        <w:spacing w:before="40" w:after="40"/>
        <w:ind w:left="284" w:hanging="284"/>
        <w:contextualSpacing w:val="0"/>
        <w:rPr>
          <w:rFonts w:ascii="Calibri" w:hAnsi="Calibri"/>
          <w:sz w:val="18"/>
        </w:rPr>
      </w:pPr>
      <w:r w:rsidRPr="005E1EEE">
        <w:rPr>
          <w:rFonts w:ascii="Calibri" w:hAnsi="Calibri"/>
          <w:sz w:val="18"/>
        </w:rPr>
        <w:t xml:space="preserve">Campo obbligatorio se per “Esito della revisione periodica” è stato selezionato “Razionalizzazione”. </w:t>
      </w:r>
    </w:p>
    <w:p w14:paraId="6C886991" w14:textId="77777777" w:rsidR="00034DB6" w:rsidRPr="00D15E20" w:rsidRDefault="00034DB6" w:rsidP="00034DB6">
      <w:pPr>
        <w:pStyle w:val="Paragrafoelenco"/>
        <w:numPr>
          <w:ilvl w:val="0"/>
          <w:numId w:val="2"/>
        </w:numPr>
        <w:tabs>
          <w:tab w:val="left" w:pos="357"/>
        </w:tabs>
        <w:spacing w:before="40" w:after="40"/>
        <w:ind w:left="284" w:hanging="284"/>
        <w:contextualSpacing w:val="0"/>
        <w:rPr>
          <w:rFonts w:ascii="Calibri" w:hAnsi="Calibri"/>
          <w:sz w:val="18"/>
        </w:rPr>
      </w:pPr>
      <w:r w:rsidRPr="00372840">
        <w:rPr>
          <w:rFonts w:ascii="Calibri" w:hAnsi="Calibri"/>
          <w:sz w:val="18"/>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r w:rsidRPr="00D15E20">
        <w:rPr>
          <w:rFonts w:ascii="Calibri" w:hAnsi="Calibri"/>
          <w:sz w:val="18"/>
        </w:rPr>
        <w:t>.</w:t>
      </w:r>
    </w:p>
    <w:p w14:paraId="4846DBFB" w14:textId="77777777" w:rsidR="00034DB6" w:rsidRPr="000A377F" w:rsidRDefault="00034DB6" w:rsidP="00034DB6">
      <w:pPr>
        <w:spacing w:after="0"/>
        <w:rPr>
          <w:sz w:val="18"/>
          <w:szCs w:val="20"/>
        </w:rPr>
      </w:pPr>
      <w:r w:rsidRPr="00EE019A">
        <w:rPr>
          <w:color w:val="FF0000"/>
          <w:sz w:val="18"/>
          <w:szCs w:val="20"/>
        </w:rPr>
        <w:t>*</w:t>
      </w:r>
      <w:r w:rsidRPr="001E6AD0">
        <w:rPr>
          <w:sz w:val="18"/>
          <w:szCs w:val="20"/>
        </w:rPr>
        <w:t>Campo con compilazione facoltativa.</w:t>
      </w:r>
    </w:p>
    <w:p w14:paraId="3E6DD095"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111FA"/>
    <w:multiLevelType w:val="hybridMultilevel"/>
    <w:tmpl w:val="5C34B21C"/>
    <w:lvl w:ilvl="0" w:tplc="7B701120">
      <w:start w:val="1"/>
      <w:numFmt w:val="decimal"/>
      <w:lvlText w:val="(%1)"/>
      <w:lvlJc w:val="left"/>
      <w:pPr>
        <w:ind w:left="360" w:hanging="360"/>
      </w:pPr>
      <w:rPr>
        <w:rFonts w:cs="Times New Roman" w:hint="default"/>
        <w:sz w:val="20"/>
        <w:szCs w:val="20"/>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164589953">
    <w:abstractNumId w:val="0"/>
  </w:num>
  <w:num w:numId="2" w16cid:durableId="42568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B6"/>
    <w:rsid w:val="00034DB6"/>
    <w:rsid w:val="00280FF0"/>
    <w:rsid w:val="007C6179"/>
    <w:rsid w:val="00834E8E"/>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7C4C"/>
  <w15:chartTrackingRefBased/>
  <w15:docId w15:val="{39B37D89-8B68-4116-B9F9-7715950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4DB6"/>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034DB6"/>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034DB6"/>
    <w:rPr>
      <w:rFonts w:ascii="Arial" w:eastAsia="MS Mincho" w:hAnsi="Arial" w:cs="Times New Roman"/>
      <w:sz w:val="20"/>
      <w:szCs w:val="20"/>
      <w:lang w:eastAsia="ja-JP"/>
    </w:rPr>
  </w:style>
  <w:style w:type="character" w:styleId="Testosegnaposto">
    <w:name w:val="Placeholder Text"/>
    <w:uiPriority w:val="99"/>
    <w:semiHidden/>
    <w:rsid w:val="00034DB6"/>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034DB6"/>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034DB6"/>
    <w:rPr>
      <w:rFonts w:ascii="Arial" w:eastAsia="Calibri" w:hAnsi="Arial" w:cs="Times New Roman"/>
      <w:sz w:val="20"/>
      <w:szCs w:val="20"/>
      <w:lang w:eastAsia="it-IT"/>
    </w:rPr>
  </w:style>
  <w:style w:type="character" w:styleId="Collegamentoipertestuale">
    <w:name w:val="Hyperlink"/>
    <w:uiPriority w:val="99"/>
    <w:rsid w:val="00034DB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3" Type="http://schemas.openxmlformats.org/officeDocument/2006/relationships/settings" Target="settings.xml"/><Relationship Id="rId7" Type="http://schemas.openxmlformats.org/officeDocument/2006/relationships/hyperlink" Target="http://www.istat.it/it/strumenti/definizioni-e-classificazioni/ateco-2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rina.malacarne@atenapartners.it" TargetMode="External"/><Relationship Id="rId11" Type="http://schemas.openxmlformats.org/officeDocument/2006/relationships/theme" Target="theme/theme1.xml"/><Relationship Id="rId5" Type="http://schemas.openxmlformats.org/officeDocument/2006/relationships/hyperlink" Target="mailto:emmecigroup@legalmail.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12082</Characters>
  <Application>Microsoft Office Word</Application>
  <DocSecurity>0</DocSecurity>
  <Lines>100</Lines>
  <Paragraphs>28</Paragraphs>
  <ScaleCrop>false</ScaleCrop>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1</cp:revision>
  <dcterms:created xsi:type="dcterms:W3CDTF">2024-01-29T08:04:00Z</dcterms:created>
  <dcterms:modified xsi:type="dcterms:W3CDTF">2024-01-29T08:04:00Z</dcterms:modified>
</cp:coreProperties>
</file>